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276D3D7E" w:rsidR="00605F7C" w:rsidRPr="005A553E" w:rsidRDefault="00605F7C" w:rsidP="00605F7C">
      <w:pPr>
        <w:spacing w:after="0" w:line="240" w:lineRule="auto"/>
        <w:rPr>
          <w:rFonts w:ascii="Arial" w:hAnsi="Arial" w:cs="Arial"/>
          <w:b/>
          <w:sz w:val="28"/>
          <w:szCs w:val="28"/>
        </w:rPr>
      </w:pPr>
      <w:r w:rsidRPr="005A553E">
        <w:rPr>
          <w:rFonts w:ascii="Arial" w:hAnsi="Arial" w:cs="Arial"/>
          <w:b/>
          <w:sz w:val="28"/>
          <w:szCs w:val="28"/>
        </w:rPr>
        <w:t xml:space="preserve">Kindergarten Lesson – Unit #1/ EQ </w:t>
      </w:r>
      <w:r w:rsidR="000F599E" w:rsidRPr="005A553E">
        <w:rPr>
          <w:rFonts w:ascii="Arial" w:hAnsi="Arial" w:cs="Arial"/>
          <w:b/>
          <w:sz w:val="28"/>
          <w:szCs w:val="28"/>
        </w:rPr>
        <w:t>1</w:t>
      </w:r>
    </w:p>
    <w:p w14:paraId="21B27EE2" w14:textId="4B8CA534" w:rsidR="00605F7C" w:rsidRPr="005A553E" w:rsidRDefault="00605F7C" w:rsidP="00605F7C">
      <w:pPr>
        <w:rPr>
          <w:rFonts w:ascii="Arial" w:hAnsi="Arial" w:cs="Arial"/>
          <w:b/>
          <w:sz w:val="24"/>
          <w:szCs w:val="24"/>
        </w:rPr>
      </w:pPr>
      <w:r w:rsidRPr="005A553E">
        <w:rPr>
          <w:rFonts w:ascii="Arial" w:hAnsi="Arial" w:cs="Arial"/>
          <w:b/>
          <w:sz w:val="24"/>
          <w:szCs w:val="24"/>
        </w:rPr>
        <w:t xml:space="preserve">Archdiocese of Galveston-Houston </w:t>
      </w:r>
    </w:p>
    <w:tbl>
      <w:tblPr>
        <w:tblStyle w:val="TableGrid"/>
        <w:tblW w:w="0" w:type="auto"/>
        <w:tblInd w:w="198" w:type="dxa"/>
        <w:tblLook w:val="04A0" w:firstRow="1" w:lastRow="0" w:firstColumn="1" w:lastColumn="0" w:noHBand="0" w:noVBand="1"/>
      </w:tblPr>
      <w:tblGrid>
        <w:gridCol w:w="10710"/>
      </w:tblGrid>
      <w:tr w:rsidR="00605F7C" w14:paraId="28635D88" w14:textId="77777777" w:rsidTr="00B27DD0">
        <w:trPr>
          <w:trHeight w:val="3284"/>
        </w:trPr>
        <w:tc>
          <w:tcPr>
            <w:tcW w:w="10710" w:type="dxa"/>
          </w:tcPr>
          <w:p w14:paraId="57BA7074" w14:textId="0B7ECEFB" w:rsidR="00605F7C" w:rsidRPr="005A553E" w:rsidRDefault="00605F7C" w:rsidP="00B27DD0">
            <w:pPr>
              <w:spacing w:line="276" w:lineRule="auto"/>
              <w:rPr>
                <w:rFonts w:ascii="Arial" w:hAnsi="Arial" w:cs="Arial"/>
                <w:b/>
                <w:color w:val="FF0000"/>
                <w:sz w:val="28"/>
                <w:szCs w:val="28"/>
              </w:rPr>
            </w:pPr>
            <w:r w:rsidRPr="00972717">
              <w:rPr>
                <w:rFonts w:ascii="Arial" w:hAnsi="Arial" w:cs="Arial"/>
                <w:b/>
                <w:bCs/>
                <w:sz w:val="24"/>
                <w:szCs w:val="24"/>
              </w:rPr>
              <w:t xml:space="preserve">Unit #1: </w:t>
            </w:r>
            <w:r w:rsidRPr="00972717">
              <w:rPr>
                <w:rFonts w:ascii="Arial" w:hAnsi="Arial" w:cs="Arial"/>
                <w:sz w:val="24"/>
                <w:szCs w:val="24"/>
              </w:rPr>
              <w:t xml:space="preserve"> Who is Jesus Christ?</w:t>
            </w:r>
            <w:r w:rsidR="005A553E">
              <w:rPr>
                <w:rFonts w:ascii="Arial" w:hAnsi="Arial" w:cs="Arial"/>
                <w:sz w:val="24"/>
                <w:szCs w:val="24"/>
              </w:rPr>
              <w:t xml:space="preserve">                                                                   </w:t>
            </w:r>
            <w:r w:rsidR="00095C4C">
              <w:rPr>
                <w:rFonts w:ascii="Arial" w:hAnsi="Arial" w:cs="Arial"/>
                <w:b/>
                <w:color w:val="FF0000"/>
                <w:sz w:val="28"/>
                <w:szCs w:val="28"/>
              </w:rPr>
              <w:t>1/18/20</w:t>
            </w:r>
          </w:p>
          <w:p w14:paraId="2678EF81" w14:textId="3846CFA0" w:rsidR="00605F7C" w:rsidRPr="006B0B5D" w:rsidRDefault="00605F7C" w:rsidP="00B27DD0">
            <w:pPr>
              <w:spacing w:line="276" w:lineRule="auto"/>
              <w:rPr>
                <w:rFonts w:ascii="Arial" w:hAnsi="Arial" w:cs="Arial"/>
                <w:i/>
                <w:sz w:val="24"/>
                <w:szCs w:val="24"/>
              </w:rPr>
            </w:pPr>
            <w:r w:rsidRPr="00972717">
              <w:rPr>
                <w:rFonts w:ascii="Arial" w:hAnsi="Arial" w:cs="Arial"/>
                <w:b/>
                <w:bCs/>
                <w:sz w:val="24"/>
                <w:szCs w:val="24"/>
              </w:rPr>
              <w:t xml:space="preserve">Essential Question </w:t>
            </w:r>
            <w:r w:rsidR="000F599E">
              <w:rPr>
                <w:rFonts w:ascii="Arial" w:hAnsi="Arial" w:cs="Arial"/>
                <w:b/>
                <w:bCs/>
                <w:sz w:val="24"/>
                <w:szCs w:val="24"/>
              </w:rPr>
              <w:t xml:space="preserve">#1: </w:t>
            </w:r>
            <w:r w:rsidR="000F599E" w:rsidRPr="006B0B5D">
              <w:rPr>
                <w:rFonts w:ascii="Arial" w:hAnsi="Arial" w:cs="Arial"/>
                <w:i/>
                <w:sz w:val="24"/>
                <w:szCs w:val="24"/>
              </w:rPr>
              <w:t>Who is God?</w:t>
            </w:r>
          </w:p>
          <w:p w14:paraId="0888E7C8" w14:textId="3CF41F6E" w:rsidR="00605F7C" w:rsidRPr="00972717" w:rsidRDefault="00605F7C" w:rsidP="00B27DD0">
            <w:pPr>
              <w:spacing w:line="276" w:lineRule="auto"/>
              <w:rPr>
                <w:rFonts w:ascii="Arial" w:hAnsi="Arial" w:cs="Arial"/>
                <w:sz w:val="24"/>
                <w:szCs w:val="24"/>
              </w:rPr>
            </w:pPr>
            <w:r w:rsidRPr="00972717">
              <w:rPr>
                <w:rFonts w:ascii="Arial" w:hAnsi="Arial" w:cs="Arial"/>
                <w:b/>
                <w:sz w:val="24"/>
                <w:szCs w:val="24"/>
              </w:rPr>
              <w:t xml:space="preserve">Focused Theme: </w:t>
            </w:r>
            <w:r w:rsidR="000F599E" w:rsidRPr="000F599E">
              <w:rPr>
                <w:rFonts w:ascii="Arial" w:hAnsi="Arial" w:cs="Arial"/>
                <w:bCs/>
                <w:sz w:val="24"/>
                <w:szCs w:val="24"/>
              </w:rPr>
              <w:t>God’s Divine Love (Overarching Theme for the Year)</w:t>
            </w:r>
          </w:p>
          <w:p w14:paraId="073094D0" w14:textId="77777777" w:rsidR="00605F7C" w:rsidRPr="00972717" w:rsidRDefault="00605F7C" w:rsidP="00B27DD0">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6DC9A908" w14:textId="2622328D" w:rsidR="00605F7C" w:rsidRPr="00972717" w:rsidRDefault="00605F7C" w:rsidP="00B27DD0">
            <w:pPr>
              <w:spacing w:line="276" w:lineRule="auto"/>
              <w:rPr>
                <w:rFonts w:ascii="Arial" w:hAnsi="Arial" w:cs="Arial"/>
                <w:b/>
                <w:sz w:val="24"/>
                <w:szCs w:val="28"/>
              </w:rPr>
            </w:pPr>
            <w:r w:rsidRPr="00605F7C">
              <w:rPr>
                <w:rFonts w:ascii="Arial" w:hAnsi="Arial" w:cs="Arial"/>
                <w:sz w:val="24"/>
                <w:szCs w:val="28"/>
                <w:u w:val="single"/>
              </w:rPr>
              <w:t>UNDERSTANDINGS</w:t>
            </w:r>
            <w:r w:rsidRPr="00972717">
              <w:rPr>
                <w:rFonts w:ascii="Arial" w:hAnsi="Arial" w:cs="Arial"/>
                <w:sz w:val="24"/>
                <w:szCs w:val="28"/>
                <w:u w:val="single"/>
              </w:rPr>
              <w:t>:</w:t>
            </w:r>
            <w:r w:rsidRPr="00972717">
              <w:rPr>
                <w:rFonts w:ascii="Arial" w:hAnsi="Arial" w:cs="Arial"/>
                <w:sz w:val="24"/>
                <w:szCs w:val="28"/>
              </w:rPr>
              <w:t xml:space="preserve"> Learners will understand that…</w:t>
            </w:r>
          </w:p>
          <w:p w14:paraId="11DC6B64" w14:textId="77777777" w:rsidR="00C103E9" w:rsidRDefault="00C103E9" w:rsidP="002E1AD6">
            <w:pPr>
              <w:spacing w:line="276" w:lineRule="auto"/>
              <w:ind w:left="360"/>
              <w:rPr>
                <w:rFonts w:ascii="Arial" w:hAnsi="Arial" w:cs="Arial"/>
                <w:sz w:val="24"/>
                <w:szCs w:val="28"/>
              </w:rPr>
            </w:pPr>
            <w:r>
              <w:rPr>
                <w:rFonts w:ascii="Arial" w:hAnsi="Arial" w:cs="Arial"/>
                <w:sz w:val="24"/>
                <w:szCs w:val="28"/>
              </w:rPr>
              <w:t xml:space="preserve">Key Targets - </w:t>
            </w:r>
          </w:p>
          <w:p w14:paraId="50109E2A" w14:textId="77777777" w:rsidR="00C103E9" w:rsidRDefault="00C103E9" w:rsidP="002E1AD6">
            <w:pPr>
              <w:pStyle w:val="ListParagraph"/>
              <w:numPr>
                <w:ilvl w:val="0"/>
                <w:numId w:val="15"/>
              </w:numPr>
              <w:spacing w:line="276" w:lineRule="auto"/>
              <w:ind w:left="720"/>
              <w:rPr>
                <w:rFonts w:ascii="Arial" w:hAnsi="Arial" w:cs="Arial"/>
                <w:sz w:val="24"/>
                <w:szCs w:val="28"/>
              </w:rPr>
            </w:pPr>
            <w:r>
              <w:rPr>
                <w:rFonts w:ascii="Arial" w:hAnsi="Arial" w:cs="Arial"/>
                <w:sz w:val="24"/>
                <w:szCs w:val="28"/>
              </w:rPr>
              <w:t>A4.1.3.1 – God lives in heaven.</w:t>
            </w:r>
            <w:r>
              <w:rPr>
                <w:rFonts w:ascii="Arial" w:hAnsi="Arial" w:cs="Arial"/>
                <w:sz w:val="20"/>
                <w:szCs w:val="20"/>
              </w:rPr>
              <w:t xml:space="preserve"> (CCC#1023-24)</w:t>
            </w:r>
          </w:p>
          <w:p w14:paraId="28908BFF" w14:textId="77777777" w:rsidR="00C103E9" w:rsidRDefault="00C103E9" w:rsidP="002E1AD6">
            <w:pPr>
              <w:pStyle w:val="ListParagraph"/>
              <w:numPr>
                <w:ilvl w:val="0"/>
                <w:numId w:val="15"/>
              </w:numPr>
              <w:spacing w:line="276" w:lineRule="auto"/>
              <w:ind w:left="720"/>
              <w:rPr>
                <w:rFonts w:ascii="Arial" w:hAnsi="Arial" w:cs="Arial"/>
                <w:sz w:val="24"/>
                <w:szCs w:val="28"/>
              </w:rPr>
            </w:pPr>
            <w:r>
              <w:rPr>
                <w:rFonts w:ascii="Arial" w:hAnsi="Arial" w:cs="Arial"/>
                <w:sz w:val="24"/>
                <w:szCs w:val="28"/>
              </w:rPr>
              <w:t>A4.1.2.4 – God is one’s heavenly Father.</w:t>
            </w:r>
            <w:r>
              <w:rPr>
                <w:rFonts w:ascii="Arial" w:hAnsi="Arial" w:cs="Arial"/>
                <w:sz w:val="20"/>
                <w:szCs w:val="20"/>
              </w:rPr>
              <w:t xml:space="preserve"> (CCC#261; 1279; 2786-87; 2794-95)</w:t>
            </w:r>
          </w:p>
          <w:p w14:paraId="4C578E34" w14:textId="77777777" w:rsidR="00C103E9" w:rsidRDefault="00C103E9" w:rsidP="002E1AD6">
            <w:pPr>
              <w:pStyle w:val="ListParagraph"/>
              <w:numPr>
                <w:ilvl w:val="0"/>
                <w:numId w:val="15"/>
              </w:numPr>
              <w:spacing w:line="276" w:lineRule="auto"/>
              <w:ind w:left="720"/>
              <w:rPr>
                <w:rFonts w:ascii="Arial" w:hAnsi="Arial" w:cs="Arial"/>
                <w:sz w:val="24"/>
                <w:szCs w:val="28"/>
              </w:rPr>
            </w:pPr>
            <w:r>
              <w:rPr>
                <w:rFonts w:ascii="Arial" w:hAnsi="Arial" w:cs="Arial"/>
                <w:sz w:val="24"/>
                <w:szCs w:val="28"/>
              </w:rPr>
              <w:t>A3.1.3.1 (&amp; A3.3.5.1) – God is good.</w:t>
            </w:r>
            <w:r>
              <w:rPr>
                <w:rFonts w:ascii="Arial" w:hAnsi="Arial" w:cs="Arial"/>
                <w:sz w:val="20"/>
                <w:szCs w:val="20"/>
              </w:rPr>
              <w:t xml:space="preserve"> (CCC#231; 339; 385; 2052)</w:t>
            </w:r>
          </w:p>
          <w:p w14:paraId="55F72F31" w14:textId="77777777" w:rsidR="00C103E9" w:rsidRDefault="00C103E9" w:rsidP="002E1AD6">
            <w:pPr>
              <w:pStyle w:val="ListParagraph"/>
              <w:numPr>
                <w:ilvl w:val="0"/>
                <w:numId w:val="15"/>
              </w:numPr>
              <w:spacing w:line="276" w:lineRule="auto"/>
              <w:ind w:left="720"/>
              <w:rPr>
                <w:rFonts w:ascii="Arial" w:hAnsi="Arial" w:cs="Arial"/>
                <w:sz w:val="24"/>
                <w:szCs w:val="28"/>
                <w:u w:val="single"/>
              </w:rPr>
            </w:pPr>
            <w:r>
              <w:rPr>
                <w:rFonts w:ascii="Arial" w:hAnsi="Arial" w:cs="Arial"/>
                <w:b/>
                <w:sz w:val="24"/>
                <w:szCs w:val="28"/>
                <w:u w:val="single"/>
              </w:rPr>
              <w:t>K.6.4.1</w:t>
            </w:r>
            <w:r>
              <w:rPr>
                <w:rFonts w:ascii="Arial" w:hAnsi="Arial" w:cs="Arial"/>
                <w:sz w:val="24"/>
                <w:szCs w:val="28"/>
              </w:rPr>
              <w:t xml:space="preserve"> (A3.1.2.4 &amp; A3.6.3.1 &amp; K.5.6.1) – God loves all people….</w:t>
            </w:r>
            <w:r>
              <w:rPr>
                <w:rFonts w:ascii="Arial" w:hAnsi="Arial" w:cs="Arial"/>
                <w:sz w:val="20"/>
                <w:szCs w:val="20"/>
              </w:rPr>
              <w:t xml:space="preserve"> (CCC#342; 851)   </w:t>
            </w:r>
            <w:r>
              <w:rPr>
                <w:rFonts w:ascii="Arial" w:hAnsi="Arial" w:cs="Arial"/>
                <w:sz w:val="24"/>
                <w:szCs w:val="28"/>
              </w:rPr>
              <w:t xml:space="preserve">  </w:t>
            </w:r>
          </w:p>
          <w:p w14:paraId="06DA3D87" w14:textId="77777777" w:rsidR="00C103E9" w:rsidRDefault="00C103E9" w:rsidP="002E1AD6">
            <w:pPr>
              <w:pStyle w:val="ListParagraph"/>
              <w:numPr>
                <w:ilvl w:val="0"/>
                <w:numId w:val="15"/>
              </w:numPr>
              <w:spacing w:line="276" w:lineRule="auto"/>
              <w:ind w:left="720"/>
              <w:rPr>
                <w:rFonts w:ascii="Arial" w:hAnsi="Arial" w:cs="Arial"/>
                <w:sz w:val="24"/>
                <w:szCs w:val="28"/>
              </w:rPr>
            </w:pPr>
            <w:r>
              <w:rPr>
                <w:rFonts w:ascii="Arial" w:hAnsi="Arial" w:cs="Arial"/>
                <w:sz w:val="24"/>
                <w:szCs w:val="28"/>
              </w:rPr>
              <w:t>A3.3.2.1 – God teaches people how to love.</w:t>
            </w:r>
            <w:r>
              <w:rPr>
                <w:rFonts w:ascii="Arial" w:hAnsi="Arial" w:cs="Arial"/>
                <w:sz w:val="20"/>
                <w:szCs w:val="20"/>
              </w:rPr>
              <w:t xml:space="preserve"> (CCC-none)</w:t>
            </w:r>
          </w:p>
          <w:p w14:paraId="7D770588" w14:textId="77777777" w:rsidR="00C103E9" w:rsidRDefault="00C103E9" w:rsidP="002E1AD6">
            <w:pPr>
              <w:spacing w:line="276" w:lineRule="auto"/>
              <w:ind w:left="360"/>
              <w:rPr>
                <w:rFonts w:ascii="Arial" w:hAnsi="Arial" w:cs="Arial"/>
                <w:sz w:val="24"/>
                <w:szCs w:val="28"/>
              </w:rPr>
            </w:pPr>
            <w:r>
              <w:rPr>
                <w:rFonts w:ascii="Arial" w:hAnsi="Arial" w:cs="Arial"/>
                <w:sz w:val="24"/>
                <w:szCs w:val="28"/>
              </w:rPr>
              <w:t xml:space="preserve">Supporting Targets - </w:t>
            </w:r>
          </w:p>
          <w:p w14:paraId="5A1C3A06" w14:textId="77777777" w:rsidR="00C103E9" w:rsidRDefault="00C103E9" w:rsidP="002E1AD6">
            <w:pPr>
              <w:pStyle w:val="ListParagraph"/>
              <w:numPr>
                <w:ilvl w:val="0"/>
                <w:numId w:val="15"/>
              </w:numPr>
              <w:spacing w:line="276" w:lineRule="auto"/>
              <w:ind w:left="720"/>
              <w:rPr>
                <w:rFonts w:ascii="Arial" w:hAnsi="Arial" w:cs="Arial"/>
                <w:sz w:val="24"/>
                <w:szCs w:val="28"/>
              </w:rPr>
            </w:pPr>
            <w:bookmarkStart w:id="0" w:name="_Hlk24634952"/>
            <w:r>
              <w:rPr>
                <w:rFonts w:ascii="Arial" w:hAnsi="Arial" w:cs="Arial"/>
                <w:sz w:val="24"/>
                <w:szCs w:val="28"/>
              </w:rPr>
              <w:t>A3.1.2.3 – God is love</w:t>
            </w:r>
            <w:bookmarkEnd w:id="0"/>
            <w:r>
              <w:rPr>
                <w:rFonts w:ascii="Arial" w:hAnsi="Arial" w:cs="Arial"/>
                <w:sz w:val="24"/>
                <w:szCs w:val="28"/>
              </w:rPr>
              <w:t>.</w:t>
            </w:r>
            <w:r>
              <w:rPr>
                <w:rFonts w:ascii="Arial" w:hAnsi="Arial" w:cs="Arial"/>
                <w:sz w:val="20"/>
                <w:szCs w:val="20"/>
              </w:rPr>
              <w:t xml:space="preserve"> (CCC#68; 214; 221; 231; 257; 315; 733; 2331)</w:t>
            </w:r>
          </w:p>
          <w:p w14:paraId="68255AD6" w14:textId="5AB53583" w:rsidR="00605F7C" w:rsidRPr="00B27DD0" w:rsidRDefault="00C103E9" w:rsidP="002E1AD6">
            <w:pPr>
              <w:pStyle w:val="ListParagraph"/>
              <w:numPr>
                <w:ilvl w:val="0"/>
                <w:numId w:val="15"/>
              </w:numPr>
              <w:spacing w:line="276" w:lineRule="auto"/>
              <w:ind w:left="720"/>
              <w:rPr>
                <w:rFonts w:ascii="Arial" w:hAnsi="Arial" w:cs="Arial"/>
                <w:sz w:val="24"/>
                <w:szCs w:val="28"/>
                <w:u w:val="single"/>
              </w:rPr>
            </w:pPr>
            <w:bookmarkStart w:id="1" w:name="_Hlk24634470"/>
            <w:r>
              <w:rPr>
                <w:rFonts w:ascii="Arial" w:hAnsi="Arial" w:cs="Arial"/>
                <w:b/>
                <w:sz w:val="24"/>
                <w:szCs w:val="28"/>
                <w:u w:val="single"/>
              </w:rPr>
              <w:t>K.1.3.1</w:t>
            </w:r>
            <w:r>
              <w:rPr>
                <w:rFonts w:ascii="Arial" w:hAnsi="Arial" w:cs="Arial"/>
                <w:sz w:val="24"/>
                <w:szCs w:val="28"/>
              </w:rPr>
              <w:t xml:space="preserve"> – God is Lord</w:t>
            </w:r>
            <w:bookmarkEnd w:id="1"/>
            <w:r>
              <w:rPr>
                <w:rFonts w:ascii="Arial" w:hAnsi="Arial" w:cs="Arial"/>
                <w:sz w:val="24"/>
                <w:szCs w:val="28"/>
              </w:rPr>
              <w:t xml:space="preserve">. </w:t>
            </w:r>
            <w:r>
              <w:rPr>
                <w:rFonts w:ascii="Arial" w:hAnsi="Arial" w:cs="Arial"/>
                <w:sz w:val="20"/>
                <w:szCs w:val="20"/>
              </w:rPr>
              <w:t xml:space="preserve">(CCC#201-202; 228)   </w:t>
            </w:r>
            <w:r>
              <w:rPr>
                <w:rFonts w:ascii="Arial" w:hAnsi="Arial" w:cs="Arial"/>
                <w:sz w:val="24"/>
                <w:szCs w:val="28"/>
              </w:rPr>
              <w:t xml:space="preserve"> </w:t>
            </w:r>
          </w:p>
          <w:p w14:paraId="706EACB7" w14:textId="77777777" w:rsidR="00A4747C" w:rsidRDefault="00A4747C" w:rsidP="00B27DD0">
            <w:pPr>
              <w:tabs>
                <w:tab w:val="left" w:pos="1573"/>
              </w:tabs>
              <w:spacing w:line="276" w:lineRule="auto"/>
              <w:rPr>
                <w:rFonts w:ascii="Arial" w:hAnsi="Arial" w:cs="Arial"/>
                <w:b/>
                <w:sz w:val="24"/>
                <w:szCs w:val="28"/>
                <w:u w:val="single"/>
              </w:rPr>
            </w:pPr>
          </w:p>
          <w:p w14:paraId="7C1ABA20" w14:textId="53BEB7B1" w:rsidR="00010D76" w:rsidRPr="00605F7C" w:rsidRDefault="00605F7C" w:rsidP="00B27DD0">
            <w:pPr>
              <w:tabs>
                <w:tab w:val="left" w:pos="1573"/>
              </w:tabs>
              <w:spacing w:line="276" w:lineRule="auto"/>
              <w:rPr>
                <w:rFonts w:ascii="Arial" w:hAnsi="Arial" w:cs="Arial"/>
                <w:sz w:val="24"/>
                <w:szCs w:val="28"/>
              </w:rPr>
            </w:pPr>
            <w:r w:rsidRPr="00B27DD0">
              <w:rPr>
                <w:rFonts w:ascii="Arial" w:hAnsi="Arial" w:cs="Arial"/>
                <w:b/>
                <w:sz w:val="24"/>
                <w:szCs w:val="28"/>
                <w:u w:val="single"/>
              </w:rPr>
              <w:t>Assessment Evidence</w:t>
            </w:r>
            <w:r w:rsidRPr="00C05E0C">
              <w:rPr>
                <w:rFonts w:ascii="Arial" w:hAnsi="Arial" w:cs="Arial"/>
                <w:b/>
                <w:sz w:val="24"/>
                <w:szCs w:val="28"/>
              </w:rPr>
              <w:t xml:space="preserve">: </w:t>
            </w:r>
            <w:bookmarkStart w:id="2" w:name="_Hlk24988142"/>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w:t>
            </w:r>
            <w:r w:rsidR="00032EF7">
              <w:rPr>
                <w:rFonts w:ascii="Arial" w:hAnsi="Arial" w:cs="Arial"/>
                <w:sz w:val="24"/>
                <w:szCs w:val="28"/>
              </w:rPr>
              <w:t xml:space="preserve">demonstrate their understanding that God </w:t>
            </w:r>
            <w:r w:rsidR="0037687F">
              <w:rPr>
                <w:rFonts w:ascii="Arial" w:hAnsi="Arial" w:cs="Arial"/>
                <w:sz w:val="24"/>
                <w:szCs w:val="28"/>
              </w:rPr>
              <w:t>is love by completing a pre-cut red heart with the words “God Loves ----”. Help learners to write their name in the blank and encourage them to decorate their hearts to take home and share with their family.</w:t>
            </w:r>
            <w:bookmarkEnd w:id="2"/>
          </w:p>
        </w:tc>
      </w:tr>
    </w:tbl>
    <w:p w14:paraId="0707E049" w14:textId="77777777" w:rsidR="00605F7C" w:rsidRPr="00F541D7" w:rsidRDefault="00605F7C" w:rsidP="00C1066A">
      <w:pPr>
        <w:jc w:val="center"/>
        <w:rPr>
          <w:rFonts w:ascii="Bodoni MT Black" w:hAnsi="Bodoni MT Black"/>
          <w:sz w:val="36"/>
          <w:szCs w:val="36"/>
        </w:rPr>
      </w:pPr>
      <w:r w:rsidRPr="00F541D7">
        <w:rPr>
          <w:rFonts w:ascii="Bodoni MT Black" w:hAnsi="Bodoni MT Black"/>
          <w:sz w:val="36"/>
          <w:szCs w:val="36"/>
        </w:rPr>
        <w:t>Lesson Sequence</w:t>
      </w:r>
    </w:p>
    <w:p w14:paraId="5433F4A2" w14:textId="77777777" w:rsidR="00605F7C" w:rsidRPr="00605F7C" w:rsidRDefault="00605F7C" w:rsidP="00A8209E">
      <w:pPr>
        <w:shd w:val="clear" w:color="auto" w:fill="D9D9D9" w:themeFill="background1" w:themeFillShade="D9"/>
        <w:spacing w:after="0"/>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10F9F069" w14:textId="0B2195CF" w:rsidR="00AB0567" w:rsidRPr="00AB0567" w:rsidRDefault="00AB0567" w:rsidP="00AB0567">
      <w:pPr>
        <w:spacing w:after="0"/>
        <w:rPr>
          <w:rFonts w:ascii="Arial" w:hAnsi="Arial" w:cs="Arial"/>
          <w:sz w:val="24"/>
          <w:szCs w:val="24"/>
        </w:rPr>
      </w:pPr>
      <w:r w:rsidRPr="00AB0567">
        <w:rPr>
          <w:rFonts w:ascii="Arial" w:hAnsi="Arial" w:cs="Arial"/>
          <w:sz w:val="24"/>
          <w:szCs w:val="24"/>
        </w:rPr>
        <w:t xml:space="preserve">(Note to </w:t>
      </w:r>
      <w:r>
        <w:rPr>
          <w:rFonts w:ascii="Arial" w:hAnsi="Arial" w:cs="Arial"/>
          <w:sz w:val="24"/>
          <w:szCs w:val="24"/>
        </w:rPr>
        <w:t>Catechists: Below are</w:t>
      </w:r>
      <w:r w:rsidR="001F3939">
        <w:rPr>
          <w:rFonts w:ascii="Arial" w:hAnsi="Arial" w:cs="Arial"/>
          <w:sz w:val="24"/>
          <w:szCs w:val="24"/>
        </w:rPr>
        <w:t>, for your convenience,</w:t>
      </w:r>
      <w:r>
        <w:rPr>
          <w:rFonts w:ascii="Arial" w:hAnsi="Arial" w:cs="Arial"/>
          <w:sz w:val="24"/>
          <w:szCs w:val="24"/>
        </w:rPr>
        <w:t xml:space="preserve"> the repeated directions done as a “Beginning the Year” activity.) </w:t>
      </w:r>
    </w:p>
    <w:p w14:paraId="6B84B55C" w14:textId="77777777" w:rsidR="00AB0567" w:rsidRPr="00371604" w:rsidRDefault="00AB0567" w:rsidP="00AB0567">
      <w:pPr>
        <w:pStyle w:val="ListParagraph"/>
        <w:numPr>
          <w:ilvl w:val="0"/>
          <w:numId w:val="30"/>
        </w:numPr>
        <w:spacing w:after="0"/>
        <w:rPr>
          <w:rFonts w:ascii="Arial" w:hAnsi="Arial" w:cs="Arial"/>
          <w:sz w:val="24"/>
          <w:szCs w:val="24"/>
          <w:u w:val="single"/>
        </w:rPr>
      </w:pPr>
      <w:r>
        <w:rPr>
          <w:rFonts w:ascii="Arial" w:hAnsi="Arial" w:cs="Arial"/>
          <w:sz w:val="24"/>
          <w:szCs w:val="24"/>
          <w:u w:val="single"/>
        </w:rPr>
        <w:t>Introduce the Concept of “The Circle of Grace”</w:t>
      </w:r>
      <w:r w:rsidRPr="00371604">
        <w:rPr>
          <w:rFonts w:ascii="Arial" w:hAnsi="Arial" w:cs="Arial"/>
          <w:sz w:val="24"/>
          <w:szCs w:val="24"/>
          <w:u w:val="single"/>
        </w:rPr>
        <w:t>:</w:t>
      </w:r>
    </w:p>
    <w:p w14:paraId="5D2E7006" w14:textId="77777777" w:rsidR="00AB0567" w:rsidRDefault="00AB0567" w:rsidP="00AB0567">
      <w:pPr>
        <w:pStyle w:val="ListParagraph"/>
        <w:numPr>
          <w:ilvl w:val="0"/>
          <w:numId w:val="31"/>
        </w:numPr>
        <w:spacing w:after="0"/>
        <w:rPr>
          <w:rFonts w:ascii="Arial" w:hAnsi="Arial" w:cs="Arial"/>
          <w:sz w:val="24"/>
          <w:szCs w:val="24"/>
        </w:rPr>
      </w:pPr>
      <w:r>
        <w:rPr>
          <w:rFonts w:ascii="Arial" w:hAnsi="Arial" w:cs="Arial"/>
          <w:sz w:val="24"/>
          <w:szCs w:val="24"/>
        </w:rPr>
        <w:t xml:space="preserve">Prepare a poster of the </w:t>
      </w:r>
      <w:r>
        <w:rPr>
          <w:rFonts w:ascii="Arial" w:hAnsi="Arial" w:cs="Arial"/>
          <w:i/>
          <w:sz w:val="24"/>
          <w:szCs w:val="24"/>
        </w:rPr>
        <w:t xml:space="preserve">Circle of Grace </w:t>
      </w:r>
      <w:r>
        <w:rPr>
          <w:rFonts w:ascii="Arial" w:hAnsi="Arial" w:cs="Arial"/>
          <w:sz w:val="24"/>
          <w:szCs w:val="24"/>
        </w:rPr>
        <w:t xml:space="preserve">visual. [See </w:t>
      </w:r>
      <w:proofErr w:type="spellStart"/>
      <w:r>
        <w:rPr>
          <w:rFonts w:ascii="Arial" w:hAnsi="Arial" w:cs="Arial"/>
          <w:i/>
          <w:sz w:val="24"/>
          <w:szCs w:val="24"/>
        </w:rPr>
        <w:t>CoG</w:t>
      </w:r>
      <w:proofErr w:type="spellEnd"/>
      <w:r>
        <w:rPr>
          <w:rFonts w:ascii="Arial" w:hAnsi="Arial" w:cs="Arial"/>
          <w:i/>
          <w:sz w:val="24"/>
          <w:szCs w:val="24"/>
        </w:rPr>
        <w:t xml:space="preserve">, </w:t>
      </w:r>
      <w:r>
        <w:rPr>
          <w:rFonts w:ascii="Arial" w:hAnsi="Arial" w:cs="Arial"/>
          <w:sz w:val="24"/>
          <w:szCs w:val="24"/>
        </w:rPr>
        <w:t>pages 26-27.]</w:t>
      </w:r>
    </w:p>
    <w:p w14:paraId="598C7BB5" w14:textId="77777777" w:rsidR="00AB0567" w:rsidRPr="001B3E9B" w:rsidRDefault="00AB0567" w:rsidP="00AB0567">
      <w:pPr>
        <w:pStyle w:val="ListParagraph"/>
        <w:numPr>
          <w:ilvl w:val="0"/>
          <w:numId w:val="31"/>
        </w:numPr>
        <w:spacing w:after="0"/>
        <w:rPr>
          <w:rFonts w:ascii="Arial" w:hAnsi="Arial" w:cs="Arial"/>
          <w:sz w:val="24"/>
          <w:szCs w:val="24"/>
        </w:rPr>
      </w:pPr>
      <w:r w:rsidRPr="001B3E9B">
        <w:rPr>
          <w:rFonts w:ascii="Arial" w:hAnsi="Arial" w:cs="Arial"/>
          <w:sz w:val="24"/>
          <w:szCs w:val="24"/>
        </w:rPr>
        <w:t xml:space="preserve">Ask: </w:t>
      </w:r>
      <w:r w:rsidRPr="001B3E9B">
        <w:rPr>
          <w:rFonts w:ascii="Arial" w:hAnsi="Arial" w:cs="Arial"/>
          <w:i/>
          <w:sz w:val="24"/>
          <w:szCs w:val="24"/>
        </w:rPr>
        <w:t xml:space="preserve">What is grace? </w:t>
      </w:r>
      <w:r w:rsidRPr="001B3E9B">
        <w:rPr>
          <w:rFonts w:ascii="Arial" w:hAnsi="Arial" w:cs="Arial"/>
          <w:sz w:val="24"/>
          <w:szCs w:val="24"/>
        </w:rPr>
        <w:t xml:space="preserve">[Grace </w:t>
      </w:r>
      <w:r w:rsidRPr="001B3E9B">
        <w:rPr>
          <w:rFonts w:ascii="Arial" w:hAnsi="Arial" w:cs="Arial"/>
          <w:i/>
          <w:sz w:val="24"/>
          <w:szCs w:val="24"/>
        </w:rPr>
        <w:t>is a special gift from God, You can’t see it. Grace lives in our hearts and makes us feel good. Grace makes us a child of God; He is our Father.</w:t>
      </w:r>
      <w:r w:rsidRPr="001B3E9B">
        <w:rPr>
          <w:rFonts w:ascii="Arial" w:hAnsi="Arial" w:cs="Arial"/>
          <w:sz w:val="24"/>
          <w:szCs w:val="24"/>
        </w:rPr>
        <w:t>]</w:t>
      </w:r>
    </w:p>
    <w:p w14:paraId="7D72AD4F" w14:textId="77777777" w:rsidR="00AB0567" w:rsidRPr="001B3E9B" w:rsidRDefault="00AB0567" w:rsidP="00AB0567">
      <w:pPr>
        <w:pStyle w:val="ListParagraph"/>
        <w:numPr>
          <w:ilvl w:val="0"/>
          <w:numId w:val="31"/>
        </w:numPr>
        <w:spacing w:after="0"/>
        <w:rPr>
          <w:rFonts w:ascii="Arial" w:hAnsi="Arial" w:cs="Arial"/>
          <w:sz w:val="24"/>
          <w:szCs w:val="24"/>
        </w:rPr>
      </w:pPr>
      <w:r w:rsidRPr="00700EF3">
        <w:rPr>
          <w:rFonts w:ascii="Arial" w:hAnsi="Arial" w:cs="Arial"/>
          <w:i/>
          <w:sz w:val="24"/>
          <w:szCs w:val="24"/>
        </w:rPr>
        <w:t>Only</w:t>
      </w:r>
      <w:r w:rsidRPr="001B3E9B">
        <w:rPr>
          <w:rFonts w:ascii="Arial" w:hAnsi="Arial" w:cs="Arial"/>
          <w:sz w:val="24"/>
          <w:szCs w:val="24"/>
        </w:rPr>
        <w:t xml:space="preserve"> “Getting Started” – p. 9</w:t>
      </w:r>
    </w:p>
    <w:p w14:paraId="336FB8BF" w14:textId="77777777" w:rsidR="00AB0567" w:rsidRPr="001B3E9B" w:rsidRDefault="00AB0567" w:rsidP="00AB0567">
      <w:pPr>
        <w:pStyle w:val="ListParagraph"/>
        <w:numPr>
          <w:ilvl w:val="0"/>
          <w:numId w:val="31"/>
        </w:numPr>
        <w:spacing w:after="0"/>
        <w:rPr>
          <w:rFonts w:ascii="Arial" w:hAnsi="Arial" w:cs="Arial"/>
          <w:sz w:val="24"/>
          <w:szCs w:val="24"/>
        </w:rPr>
      </w:pPr>
      <w:r w:rsidRPr="001B3E9B">
        <w:rPr>
          <w:rFonts w:ascii="Arial" w:hAnsi="Arial" w:cs="Arial"/>
          <w:sz w:val="24"/>
          <w:szCs w:val="24"/>
        </w:rPr>
        <w:t>Then, “Activity” – p. 9 – teach body actions</w:t>
      </w:r>
    </w:p>
    <w:p w14:paraId="600F3367" w14:textId="77777777" w:rsidR="00AB0567" w:rsidRPr="001B3E9B" w:rsidRDefault="00AB0567" w:rsidP="00AB0567">
      <w:pPr>
        <w:pStyle w:val="ListParagraph"/>
        <w:numPr>
          <w:ilvl w:val="0"/>
          <w:numId w:val="31"/>
        </w:numPr>
        <w:spacing w:after="0"/>
        <w:rPr>
          <w:rFonts w:ascii="Arial" w:hAnsi="Arial" w:cs="Arial"/>
          <w:sz w:val="24"/>
          <w:szCs w:val="24"/>
        </w:rPr>
      </w:pPr>
      <w:r w:rsidRPr="001B3E9B">
        <w:rPr>
          <w:rFonts w:ascii="Arial" w:hAnsi="Arial" w:cs="Arial"/>
          <w:sz w:val="24"/>
          <w:szCs w:val="24"/>
        </w:rPr>
        <w:t xml:space="preserve">Next, “Discussion” – p. 10 – </w:t>
      </w:r>
      <w:r w:rsidRPr="001B3E9B">
        <w:rPr>
          <w:rFonts w:ascii="Arial" w:hAnsi="Arial" w:cs="Arial"/>
          <w:i/>
          <w:sz w:val="24"/>
          <w:szCs w:val="24"/>
        </w:rPr>
        <w:t xml:space="preserve">Jesus told us that he would always love us and always be with us. We are always in a special, holy place because God loves us and wants to be our friend. That place is our Circle of Grace. This is a place the Holy Spirit is with us and within us. </w:t>
      </w:r>
      <w:r w:rsidRPr="001B3E9B">
        <w:rPr>
          <w:rFonts w:ascii="Arial" w:hAnsi="Arial" w:cs="Arial"/>
          <w:sz w:val="24"/>
          <w:szCs w:val="24"/>
        </w:rPr>
        <w:t>[</w:t>
      </w:r>
      <w:r w:rsidRPr="001B3E9B">
        <w:rPr>
          <w:rFonts w:ascii="Arial" w:hAnsi="Arial" w:cs="Arial"/>
          <w:i/>
          <w:sz w:val="24"/>
          <w:szCs w:val="24"/>
        </w:rPr>
        <w:t xml:space="preserve">Grace </w:t>
      </w:r>
      <w:r w:rsidRPr="001B3E9B">
        <w:rPr>
          <w:rFonts w:ascii="Arial" w:hAnsi="Arial" w:cs="Arial"/>
          <w:sz w:val="24"/>
          <w:szCs w:val="24"/>
        </w:rPr>
        <w:t>is a gift from God because God loves us and everyone.]</w:t>
      </w:r>
      <w:r w:rsidRPr="001B3E9B">
        <w:rPr>
          <w:rFonts w:ascii="Arial" w:hAnsi="Arial" w:cs="Arial"/>
          <w:i/>
          <w:sz w:val="24"/>
          <w:szCs w:val="24"/>
        </w:rPr>
        <w:t xml:space="preserve"> </w:t>
      </w:r>
    </w:p>
    <w:p w14:paraId="13B03F9A" w14:textId="7482100B" w:rsidR="00AB0567" w:rsidRPr="00AB0567" w:rsidRDefault="00AB0567" w:rsidP="00A8209E">
      <w:pPr>
        <w:pStyle w:val="ListParagraph"/>
        <w:numPr>
          <w:ilvl w:val="0"/>
          <w:numId w:val="31"/>
        </w:numPr>
        <w:spacing w:after="0"/>
        <w:rPr>
          <w:rFonts w:ascii="Arial" w:hAnsi="Arial" w:cs="Arial"/>
          <w:b/>
          <w:color w:val="C00000"/>
          <w:sz w:val="24"/>
          <w:szCs w:val="24"/>
        </w:rPr>
      </w:pPr>
      <w:r w:rsidRPr="001B3E9B">
        <w:rPr>
          <w:rFonts w:ascii="Arial" w:hAnsi="Arial" w:cs="Arial"/>
          <w:sz w:val="24"/>
          <w:szCs w:val="24"/>
        </w:rPr>
        <w:t>Repeat this action each session throughout the year</w:t>
      </w:r>
      <w:r>
        <w:rPr>
          <w:rFonts w:ascii="Arial" w:hAnsi="Arial" w:cs="Arial"/>
          <w:sz w:val="24"/>
          <w:szCs w:val="24"/>
        </w:rPr>
        <w:t xml:space="preserve"> as part of your routine to begin each session</w:t>
      </w:r>
      <w:r w:rsidRPr="001B3E9B">
        <w:rPr>
          <w:rFonts w:ascii="Arial" w:hAnsi="Arial" w:cs="Arial"/>
          <w:sz w:val="24"/>
          <w:szCs w:val="24"/>
        </w:rPr>
        <w:t xml:space="preserve">; </w:t>
      </w:r>
      <w:r w:rsidRPr="00AB0567">
        <w:rPr>
          <w:rFonts w:ascii="Arial" w:hAnsi="Arial" w:cs="Arial"/>
          <w:b/>
          <w:color w:val="C00000"/>
          <w:sz w:val="24"/>
          <w:szCs w:val="24"/>
        </w:rPr>
        <w:t>the remainder of this lesson and lessons 2-3 are best done during Unit #3 in the spring.</w:t>
      </w:r>
    </w:p>
    <w:p w14:paraId="37C95B9A" w14:textId="431C3E4D" w:rsidR="00A8209E" w:rsidRPr="00AB0567" w:rsidRDefault="00A8209E" w:rsidP="00AB0567">
      <w:pPr>
        <w:pStyle w:val="ListParagraph"/>
        <w:numPr>
          <w:ilvl w:val="0"/>
          <w:numId w:val="30"/>
        </w:numPr>
        <w:rPr>
          <w:rFonts w:ascii="Arial" w:hAnsi="Arial" w:cs="Arial"/>
          <w:i/>
          <w:sz w:val="24"/>
          <w:szCs w:val="24"/>
        </w:rPr>
      </w:pPr>
      <w:r w:rsidRPr="00AB0567">
        <w:rPr>
          <w:rFonts w:ascii="Arial" w:hAnsi="Arial" w:cs="Arial"/>
          <w:bCs/>
          <w:sz w:val="24"/>
          <w:szCs w:val="24"/>
          <w:u w:val="single"/>
        </w:rPr>
        <w:t>Circle of Grace</w:t>
      </w:r>
      <w:r w:rsidRPr="00AB0567">
        <w:rPr>
          <w:rFonts w:ascii="Arial" w:hAnsi="Arial" w:cs="Arial"/>
          <w:b/>
          <w:bCs/>
          <w:sz w:val="24"/>
          <w:szCs w:val="24"/>
        </w:rPr>
        <w:t xml:space="preserve">: </w:t>
      </w:r>
      <w:r w:rsidRPr="00AB0567">
        <w:rPr>
          <w:rFonts w:ascii="Arial" w:hAnsi="Arial" w:cs="Arial"/>
          <w:sz w:val="24"/>
          <w:szCs w:val="24"/>
        </w:rPr>
        <w:t xml:space="preserve"> </w:t>
      </w:r>
      <w:r w:rsidRPr="00AB0567">
        <w:rPr>
          <w:rFonts w:ascii="Arial" w:hAnsi="Arial" w:cs="Arial"/>
          <w:i/>
          <w:sz w:val="24"/>
          <w:szCs w:val="24"/>
        </w:rPr>
        <w:t xml:space="preserve">Raise your hands above your head; then bring your outstretched arms slowly down; extend your arms in front of you and then behind you. Embrace all of the space around you, </w:t>
      </w:r>
      <w:r w:rsidRPr="00AB0567">
        <w:rPr>
          <w:rFonts w:ascii="Arial" w:hAnsi="Arial" w:cs="Arial"/>
          <w:i/>
          <w:sz w:val="24"/>
          <w:szCs w:val="24"/>
        </w:rPr>
        <w:lastRenderedPageBreak/>
        <w:t xml:space="preserve">knowing that God is in this space with you. Slowly reach down to your feet. This is your Circle of Grace; you are in it!  </w:t>
      </w:r>
    </w:p>
    <w:p w14:paraId="3BAE2B77" w14:textId="77777777" w:rsidR="007E59B2" w:rsidRDefault="00605F7C" w:rsidP="00605F7C">
      <w:pPr>
        <w:spacing w:after="0"/>
        <w:rPr>
          <w:rFonts w:ascii="Arial" w:hAnsi="Arial" w:cs="Arial"/>
          <w:sz w:val="24"/>
          <w:szCs w:val="24"/>
        </w:rPr>
      </w:pPr>
      <w:r w:rsidRPr="00605F7C">
        <w:rPr>
          <w:rFonts w:ascii="Arial" w:hAnsi="Arial" w:cs="Arial"/>
          <w:bCs/>
          <w:sz w:val="24"/>
          <w:szCs w:val="24"/>
          <w:u w:val="single"/>
        </w:rPr>
        <w:t>Prayer Table/ Scriptural Connection</w:t>
      </w:r>
      <w:r w:rsidRPr="00BF3C3B">
        <w:rPr>
          <w:rFonts w:ascii="Arial" w:hAnsi="Arial" w:cs="Arial"/>
          <w:b/>
          <w:bCs/>
          <w:sz w:val="24"/>
          <w:szCs w:val="24"/>
        </w:rPr>
        <w:t>:</w:t>
      </w:r>
      <w:r>
        <w:rPr>
          <w:rFonts w:ascii="Arial" w:hAnsi="Arial" w:cs="Arial"/>
          <w:sz w:val="24"/>
          <w:szCs w:val="24"/>
        </w:rPr>
        <w:t xml:space="preserve"> </w:t>
      </w:r>
    </w:p>
    <w:p w14:paraId="683CD9D1" w14:textId="44813CD5" w:rsidR="00605F7C" w:rsidRPr="007E59B2" w:rsidRDefault="00605F7C" w:rsidP="007E59B2">
      <w:pPr>
        <w:pStyle w:val="ListParagraph"/>
        <w:numPr>
          <w:ilvl w:val="0"/>
          <w:numId w:val="3"/>
        </w:numPr>
        <w:spacing w:after="0"/>
        <w:rPr>
          <w:rFonts w:ascii="Arial" w:hAnsi="Arial" w:cs="Arial"/>
          <w:i/>
          <w:iCs/>
          <w:sz w:val="24"/>
          <w:szCs w:val="24"/>
        </w:rPr>
      </w:pPr>
      <w:r w:rsidRPr="007E59B2">
        <w:rPr>
          <w:rFonts w:ascii="Arial" w:hAnsi="Arial" w:cs="Arial"/>
          <w:sz w:val="24"/>
          <w:szCs w:val="24"/>
        </w:rPr>
        <w:t>Ask some children to help place the items on the Prayer Table.</w:t>
      </w:r>
      <w:r w:rsidR="00F86568" w:rsidRPr="007E59B2">
        <w:rPr>
          <w:rFonts w:ascii="Arial" w:hAnsi="Arial" w:cs="Arial"/>
          <w:sz w:val="24"/>
          <w:szCs w:val="24"/>
        </w:rPr>
        <w:t xml:space="preserve"> </w:t>
      </w:r>
      <w:r w:rsidR="00A4747C">
        <w:rPr>
          <w:rFonts w:ascii="Arial" w:hAnsi="Arial" w:cs="Arial"/>
          <w:sz w:val="24"/>
          <w:szCs w:val="24"/>
        </w:rPr>
        <w:t>[</w:t>
      </w:r>
      <w:r w:rsidR="00F86568" w:rsidRPr="007E59B2">
        <w:rPr>
          <w:rFonts w:ascii="Arial" w:hAnsi="Arial" w:cs="Arial"/>
          <w:sz w:val="24"/>
          <w:szCs w:val="24"/>
        </w:rPr>
        <w:t xml:space="preserve">Create a routine that can be recreated at beginning of every class. Give learners a chance to give explanation as to why we choose to place these items on the Prayer Table. Include an LED candle with flickering flame to create an environment of light in the dark. Say </w:t>
      </w:r>
      <w:r w:rsidR="00F86568" w:rsidRPr="007E59B2">
        <w:rPr>
          <w:rFonts w:ascii="Arial" w:hAnsi="Arial" w:cs="Arial"/>
          <w:i/>
          <w:iCs/>
          <w:sz w:val="24"/>
          <w:szCs w:val="24"/>
        </w:rPr>
        <w:t xml:space="preserve">We </w:t>
      </w:r>
      <w:proofErr w:type="gramStart"/>
      <w:r w:rsidR="00F86568" w:rsidRPr="007E59B2">
        <w:rPr>
          <w:rFonts w:ascii="Arial" w:hAnsi="Arial" w:cs="Arial"/>
          <w:i/>
          <w:iCs/>
          <w:sz w:val="24"/>
          <w:szCs w:val="24"/>
        </w:rPr>
        <w:t>light</w:t>
      </w:r>
      <w:proofErr w:type="gramEnd"/>
      <w:r w:rsidR="00F86568" w:rsidRPr="007E59B2">
        <w:rPr>
          <w:rFonts w:ascii="Arial" w:hAnsi="Arial" w:cs="Arial"/>
          <w:i/>
          <w:iCs/>
          <w:sz w:val="24"/>
          <w:szCs w:val="24"/>
        </w:rPr>
        <w:t xml:space="preserve"> this candle to be a light just as Jesus is the Light of the World.</w:t>
      </w:r>
      <w:r w:rsidR="00A4747C">
        <w:rPr>
          <w:rFonts w:ascii="Arial" w:hAnsi="Arial" w:cs="Arial"/>
          <w:iCs/>
          <w:sz w:val="24"/>
          <w:szCs w:val="24"/>
        </w:rPr>
        <w:t>]</w:t>
      </w:r>
    </w:p>
    <w:p w14:paraId="467036A9" w14:textId="7EE91AE6" w:rsidR="00032EF7" w:rsidRPr="00F263B1" w:rsidRDefault="00032EF7" w:rsidP="00605F7C">
      <w:pPr>
        <w:pStyle w:val="ListParagraph"/>
        <w:numPr>
          <w:ilvl w:val="0"/>
          <w:numId w:val="3"/>
        </w:numPr>
        <w:rPr>
          <w:rFonts w:ascii="Arial" w:hAnsi="Arial" w:cs="Arial"/>
          <w:i/>
          <w:iCs/>
          <w:sz w:val="24"/>
          <w:szCs w:val="24"/>
        </w:rPr>
      </w:pPr>
      <w:r>
        <w:rPr>
          <w:rFonts w:ascii="Arial" w:hAnsi="Arial" w:cs="Arial"/>
          <w:sz w:val="24"/>
          <w:szCs w:val="24"/>
        </w:rPr>
        <w:t>In</w:t>
      </w:r>
      <w:r w:rsidR="00A4747C">
        <w:rPr>
          <w:rFonts w:ascii="Arial" w:hAnsi="Arial" w:cs="Arial"/>
          <w:sz w:val="24"/>
          <w:szCs w:val="24"/>
        </w:rPr>
        <w:t>troduce the Bible as God’s Word: Say:</w:t>
      </w:r>
      <w:r>
        <w:rPr>
          <w:rFonts w:ascii="Arial" w:hAnsi="Arial" w:cs="Arial"/>
          <w:sz w:val="24"/>
          <w:szCs w:val="24"/>
        </w:rPr>
        <w:t xml:space="preserve"> </w:t>
      </w:r>
      <w:r w:rsidRPr="00F66D78">
        <w:rPr>
          <w:rFonts w:ascii="Arial" w:hAnsi="Arial" w:cs="Arial"/>
          <w:i/>
          <w:iCs/>
          <w:sz w:val="24"/>
          <w:szCs w:val="24"/>
        </w:rPr>
        <w:t>We learn about God and Jesus in the Bible</w:t>
      </w:r>
      <w:r>
        <w:rPr>
          <w:rFonts w:ascii="Arial" w:hAnsi="Arial" w:cs="Arial"/>
          <w:sz w:val="24"/>
          <w:szCs w:val="24"/>
        </w:rPr>
        <w:t>.</w:t>
      </w:r>
      <w:r w:rsidR="00D36BD4">
        <w:rPr>
          <w:rFonts w:ascii="Arial" w:hAnsi="Arial" w:cs="Arial"/>
          <w:sz w:val="24"/>
          <w:szCs w:val="24"/>
        </w:rPr>
        <w:t xml:space="preserve"> </w:t>
      </w:r>
      <w:r w:rsidR="00D36BD4" w:rsidRPr="00F263B1">
        <w:rPr>
          <w:rFonts w:ascii="Arial" w:hAnsi="Arial" w:cs="Arial"/>
          <w:i/>
          <w:iCs/>
          <w:sz w:val="24"/>
          <w:szCs w:val="24"/>
        </w:rPr>
        <w:t>The Bible is a Holy book.</w:t>
      </w:r>
      <w:r w:rsidR="00F86568">
        <w:rPr>
          <w:rFonts w:ascii="Arial" w:hAnsi="Arial" w:cs="Arial"/>
          <w:i/>
          <w:iCs/>
          <w:sz w:val="24"/>
          <w:szCs w:val="24"/>
        </w:rPr>
        <w:t xml:space="preserve"> Listen closely as I read some holy words about God.</w:t>
      </w:r>
      <w:r w:rsidR="00A4747C">
        <w:rPr>
          <w:rFonts w:ascii="Arial" w:hAnsi="Arial" w:cs="Arial"/>
          <w:i/>
          <w:iCs/>
          <w:sz w:val="24"/>
          <w:szCs w:val="24"/>
        </w:rPr>
        <w:t xml:space="preserve"> </w:t>
      </w:r>
    </w:p>
    <w:p w14:paraId="017D2782" w14:textId="638EBE2A" w:rsidR="00F541D7" w:rsidRPr="00F86568" w:rsidRDefault="00032EF7" w:rsidP="00605F7C">
      <w:pPr>
        <w:pStyle w:val="ListParagraph"/>
        <w:numPr>
          <w:ilvl w:val="0"/>
          <w:numId w:val="3"/>
        </w:numPr>
        <w:rPr>
          <w:rFonts w:ascii="Arial" w:hAnsi="Arial" w:cs="Arial"/>
          <w:i/>
          <w:sz w:val="24"/>
          <w:szCs w:val="24"/>
        </w:rPr>
      </w:pPr>
      <w:r>
        <w:rPr>
          <w:rFonts w:ascii="Arial" w:hAnsi="Arial" w:cs="Arial"/>
          <w:sz w:val="24"/>
          <w:szCs w:val="24"/>
        </w:rPr>
        <w:t xml:space="preserve">Read </w:t>
      </w:r>
      <w:r w:rsidR="00F263B1">
        <w:rPr>
          <w:rFonts w:ascii="Arial" w:hAnsi="Arial" w:cs="Arial"/>
          <w:sz w:val="24"/>
          <w:szCs w:val="24"/>
        </w:rPr>
        <w:t xml:space="preserve">1 John 4: 7-12 </w:t>
      </w:r>
      <w:r w:rsidR="00566794">
        <w:rPr>
          <w:rFonts w:ascii="Arial" w:hAnsi="Arial" w:cs="Arial"/>
          <w:sz w:val="24"/>
          <w:szCs w:val="24"/>
        </w:rPr>
        <w:t>(</w:t>
      </w:r>
      <w:r w:rsidR="00F263B1" w:rsidRPr="00566794">
        <w:rPr>
          <w:rFonts w:ascii="Arial" w:hAnsi="Arial" w:cs="Arial"/>
          <w:sz w:val="24"/>
          <w:szCs w:val="24"/>
        </w:rPr>
        <w:t>God is Love</w:t>
      </w:r>
      <w:r w:rsidR="00566794">
        <w:rPr>
          <w:rFonts w:ascii="Arial" w:hAnsi="Arial" w:cs="Arial"/>
          <w:sz w:val="24"/>
          <w:szCs w:val="24"/>
        </w:rPr>
        <w:t>)</w:t>
      </w:r>
      <w:r>
        <w:rPr>
          <w:rFonts w:ascii="Arial" w:hAnsi="Arial" w:cs="Arial"/>
          <w:sz w:val="24"/>
          <w:szCs w:val="24"/>
        </w:rPr>
        <w:t xml:space="preserve"> </w:t>
      </w:r>
      <w:r w:rsidR="00A4747C">
        <w:rPr>
          <w:rFonts w:ascii="Arial" w:hAnsi="Arial" w:cs="Arial"/>
          <w:sz w:val="24"/>
          <w:szCs w:val="24"/>
        </w:rPr>
        <w:t xml:space="preserve">St. Mary’s Press, </w:t>
      </w:r>
      <w:r w:rsidRPr="00A4747C">
        <w:rPr>
          <w:rFonts w:ascii="Arial" w:hAnsi="Arial" w:cs="Arial"/>
          <w:i/>
          <w:sz w:val="24"/>
          <w:szCs w:val="24"/>
        </w:rPr>
        <w:t>Catholic Children’s Bible</w:t>
      </w:r>
      <w:r w:rsidR="00A4747C">
        <w:rPr>
          <w:rFonts w:ascii="Arial" w:hAnsi="Arial" w:cs="Arial"/>
          <w:sz w:val="24"/>
          <w:szCs w:val="24"/>
        </w:rPr>
        <w:t>,</w:t>
      </w:r>
      <w:r w:rsidR="00605F7C">
        <w:rPr>
          <w:rFonts w:ascii="Arial" w:hAnsi="Arial" w:cs="Arial"/>
          <w:sz w:val="24"/>
          <w:szCs w:val="24"/>
        </w:rPr>
        <w:t xml:space="preserve"> </w:t>
      </w:r>
      <w:r w:rsidR="00A4747C">
        <w:rPr>
          <w:rFonts w:ascii="Arial" w:hAnsi="Arial" w:cs="Arial"/>
          <w:sz w:val="24"/>
          <w:szCs w:val="24"/>
        </w:rPr>
        <w:t>p.</w:t>
      </w:r>
      <w:r>
        <w:rPr>
          <w:rFonts w:ascii="Arial" w:hAnsi="Arial" w:cs="Arial"/>
          <w:sz w:val="24"/>
          <w:szCs w:val="24"/>
        </w:rPr>
        <w:t xml:space="preserve"> </w:t>
      </w:r>
      <w:r w:rsidR="00F263B1">
        <w:rPr>
          <w:rFonts w:ascii="Arial" w:hAnsi="Arial" w:cs="Arial"/>
          <w:sz w:val="24"/>
          <w:szCs w:val="24"/>
        </w:rPr>
        <w:t>1935</w:t>
      </w:r>
      <w:r w:rsidR="00A4747C">
        <w:rPr>
          <w:rFonts w:ascii="Arial" w:hAnsi="Arial" w:cs="Arial"/>
          <w:sz w:val="24"/>
          <w:szCs w:val="24"/>
        </w:rPr>
        <w:t>.</w:t>
      </w:r>
    </w:p>
    <w:p w14:paraId="45AE9CFD" w14:textId="77777777" w:rsidR="00A4747C" w:rsidRPr="00A4747C" w:rsidRDefault="00A4747C" w:rsidP="00605F7C">
      <w:pPr>
        <w:pStyle w:val="ListParagraph"/>
        <w:numPr>
          <w:ilvl w:val="0"/>
          <w:numId w:val="3"/>
        </w:numPr>
        <w:rPr>
          <w:rFonts w:ascii="Arial" w:hAnsi="Arial" w:cs="Arial"/>
          <w:i/>
          <w:sz w:val="24"/>
          <w:szCs w:val="24"/>
        </w:rPr>
      </w:pPr>
      <w:r>
        <w:rPr>
          <w:rFonts w:ascii="Arial" w:hAnsi="Arial" w:cs="Arial"/>
          <w:sz w:val="24"/>
          <w:szCs w:val="24"/>
        </w:rPr>
        <w:t>Consider rereading this again and alert learners that you will ask them to be ready to share a key word that leaped into their ears as they listened to the Word of God.</w:t>
      </w:r>
    </w:p>
    <w:p w14:paraId="531D3732" w14:textId="2234C5F0" w:rsidR="00F86568" w:rsidRPr="00F541D7" w:rsidRDefault="00A4747C" w:rsidP="00605F7C">
      <w:pPr>
        <w:pStyle w:val="ListParagraph"/>
        <w:numPr>
          <w:ilvl w:val="0"/>
          <w:numId w:val="3"/>
        </w:numPr>
        <w:rPr>
          <w:rFonts w:ascii="Arial" w:hAnsi="Arial" w:cs="Arial"/>
          <w:i/>
          <w:sz w:val="24"/>
          <w:szCs w:val="24"/>
        </w:rPr>
      </w:pPr>
      <w:r>
        <w:rPr>
          <w:rFonts w:ascii="Arial" w:hAnsi="Arial" w:cs="Arial"/>
          <w:sz w:val="24"/>
          <w:szCs w:val="24"/>
        </w:rPr>
        <w:t xml:space="preserve">Reread and ask: </w:t>
      </w:r>
      <w:r w:rsidR="00F86568" w:rsidRPr="00A4747C">
        <w:rPr>
          <w:rFonts w:ascii="Arial" w:hAnsi="Arial" w:cs="Arial"/>
          <w:i/>
          <w:sz w:val="24"/>
          <w:szCs w:val="24"/>
        </w:rPr>
        <w:t>What are some key words you heard?</w:t>
      </w:r>
      <w:r w:rsidR="00F86568">
        <w:rPr>
          <w:rFonts w:ascii="Arial" w:hAnsi="Arial" w:cs="Arial"/>
          <w:sz w:val="24"/>
          <w:szCs w:val="24"/>
        </w:rPr>
        <w:t xml:space="preserve"> </w:t>
      </w:r>
      <w:r>
        <w:rPr>
          <w:rFonts w:ascii="Arial" w:hAnsi="Arial" w:cs="Arial"/>
          <w:sz w:val="24"/>
          <w:szCs w:val="24"/>
        </w:rPr>
        <w:t>(</w:t>
      </w:r>
      <w:proofErr w:type="gramStart"/>
      <w:r>
        <w:rPr>
          <w:rFonts w:ascii="Arial" w:hAnsi="Arial" w:cs="Arial"/>
          <w:sz w:val="24"/>
          <w:szCs w:val="24"/>
        </w:rPr>
        <w:t>love</w:t>
      </w:r>
      <w:proofErr w:type="gramEnd"/>
      <w:r>
        <w:rPr>
          <w:rFonts w:ascii="Arial" w:hAnsi="Arial" w:cs="Arial"/>
          <w:sz w:val="24"/>
          <w:szCs w:val="24"/>
        </w:rPr>
        <w:t>, child of God, God is l</w:t>
      </w:r>
      <w:r w:rsidR="0089717F">
        <w:rPr>
          <w:rFonts w:ascii="Arial" w:hAnsi="Arial" w:cs="Arial"/>
          <w:sz w:val="24"/>
          <w:szCs w:val="24"/>
        </w:rPr>
        <w:t>ove</w:t>
      </w:r>
      <w:r w:rsidR="00435978">
        <w:rPr>
          <w:rFonts w:ascii="Arial" w:hAnsi="Arial" w:cs="Arial"/>
          <w:sz w:val="24"/>
          <w:szCs w:val="24"/>
        </w:rPr>
        <w:t>, love one another</w:t>
      </w:r>
      <w:r w:rsidR="0089717F">
        <w:rPr>
          <w:rFonts w:ascii="Arial" w:hAnsi="Arial" w:cs="Arial"/>
          <w:sz w:val="24"/>
          <w:szCs w:val="24"/>
        </w:rPr>
        <w:t>)</w:t>
      </w:r>
      <w:r>
        <w:rPr>
          <w:rFonts w:ascii="Arial" w:hAnsi="Arial" w:cs="Arial"/>
          <w:sz w:val="24"/>
          <w:szCs w:val="24"/>
        </w:rPr>
        <w:t>; discuss.</w:t>
      </w:r>
    </w:p>
    <w:p w14:paraId="36A3384F" w14:textId="77777777" w:rsidR="00F16C71" w:rsidRDefault="00F16C71" w:rsidP="00F16C71">
      <w:pPr>
        <w:spacing w:after="0"/>
        <w:rPr>
          <w:rFonts w:ascii="Arial" w:hAnsi="Arial" w:cs="Arial"/>
          <w:sz w:val="24"/>
          <w:szCs w:val="24"/>
        </w:rPr>
      </w:pPr>
      <w:r>
        <w:rPr>
          <w:rFonts w:ascii="Arial" w:hAnsi="Arial" w:cs="Arial"/>
          <w:sz w:val="24"/>
          <w:szCs w:val="24"/>
          <w:u w:val="single"/>
        </w:rPr>
        <w:t>Essential Question:</w:t>
      </w:r>
      <w:r>
        <w:rPr>
          <w:rFonts w:ascii="Arial" w:hAnsi="Arial" w:cs="Arial"/>
          <w:sz w:val="24"/>
          <w:szCs w:val="24"/>
        </w:rPr>
        <w:t xml:space="preserve"> </w:t>
      </w:r>
    </w:p>
    <w:p w14:paraId="49BC92A6" w14:textId="2EB410A2" w:rsidR="00F16C71" w:rsidRPr="00F16C71" w:rsidRDefault="00F16C71" w:rsidP="00F16C71">
      <w:pPr>
        <w:pStyle w:val="ListParagraph"/>
        <w:numPr>
          <w:ilvl w:val="0"/>
          <w:numId w:val="20"/>
        </w:numPr>
        <w:spacing w:after="0"/>
        <w:rPr>
          <w:rFonts w:ascii="Arial" w:hAnsi="Arial" w:cs="Arial"/>
          <w:sz w:val="24"/>
          <w:szCs w:val="24"/>
        </w:rPr>
      </w:pPr>
      <w:r w:rsidRPr="00F16C71">
        <w:rPr>
          <w:rFonts w:ascii="Arial" w:hAnsi="Arial" w:cs="Arial"/>
          <w:sz w:val="24"/>
          <w:szCs w:val="24"/>
        </w:rPr>
        <w:t xml:space="preserve">(Catechist Note) – Since this is the first “lesson,” introduce the concept of an Essential Question. Tell learners that each time they </w:t>
      </w:r>
      <w:proofErr w:type="gramStart"/>
      <w:r w:rsidRPr="00F16C71">
        <w:rPr>
          <w:rFonts w:ascii="Arial" w:hAnsi="Arial" w:cs="Arial"/>
          <w:sz w:val="24"/>
          <w:szCs w:val="24"/>
        </w:rPr>
        <w:t>meet,</w:t>
      </w:r>
      <w:proofErr w:type="gramEnd"/>
      <w:r w:rsidRPr="00F16C71">
        <w:rPr>
          <w:rFonts w:ascii="Arial" w:hAnsi="Arial" w:cs="Arial"/>
          <w:sz w:val="24"/>
          <w:szCs w:val="24"/>
        </w:rPr>
        <w:t xml:space="preserve"> a question will be written and posted in the room. It will be the main question/ the key idea that will be the focus for our faith formation session.</w:t>
      </w:r>
    </w:p>
    <w:p w14:paraId="6252BAC7" w14:textId="65C65F0E" w:rsidR="00F16C71" w:rsidRPr="00F16C71" w:rsidRDefault="00F16C71" w:rsidP="00F16C71">
      <w:pPr>
        <w:pStyle w:val="ListParagraph"/>
        <w:numPr>
          <w:ilvl w:val="0"/>
          <w:numId w:val="20"/>
        </w:numPr>
        <w:spacing w:after="0"/>
        <w:rPr>
          <w:rFonts w:ascii="Arial" w:hAnsi="Arial" w:cs="Arial"/>
          <w:sz w:val="24"/>
          <w:szCs w:val="24"/>
        </w:rPr>
      </w:pPr>
      <w:r w:rsidRPr="00F16C71">
        <w:rPr>
          <w:rFonts w:ascii="Arial" w:hAnsi="Arial" w:cs="Arial"/>
          <w:sz w:val="24"/>
          <w:szCs w:val="24"/>
        </w:rPr>
        <w:t xml:space="preserve">Share today’s Essential Question. </w:t>
      </w:r>
      <w:r w:rsidRPr="00F16C71">
        <w:rPr>
          <w:rFonts w:ascii="Arial" w:hAnsi="Arial" w:cs="Arial"/>
          <w:i/>
          <w:sz w:val="24"/>
          <w:szCs w:val="24"/>
        </w:rPr>
        <w:t>Who is God?</w:t>
      </w:r>
    </w:p>
    <w:p w14:paraId="74425717" w14:textId="77777777" w:rsidR="00F16C71" w:rsidRDefault="00F16C71" w:rsidP="00010D76">
      <w:pPr>
        <w:spacing w:after="0"/>
        <w:rPr>
          <w:rFonts w:ascii="Arial" w:hAnsi="Arial" w:cs="Arial"/>
          <w:bCs/>
          <w:sz w:val="24"/>
          <w:szCs w:val="24"/>
          <w:u w:val="single"/>
        </w:rPr>
      </w:pPr>
    </w:p>
    <w:p w14:paraId="3BDFBAC9" w14:textId="5A1B59CD" w:rsidR="00D36BD4" w:rsidRDefault="00605F7C" w:rsidP="00010D76">
      <w:pPr>
        <w:spacing w:after="0"/>
        <w:rPr>
          <w:rFonts w:ascii="Arial" w:hAnsi="Arial" w:cs="Arial"/>
          <w:sz w:val="24"/>
          <w:szCs w:val="24"/>
        </w:rPr>
      </w:pPr>
      <w:r w:rsidRPr="00605F7C">
        <w:rPr>
          <w:rFonts w:ascii="Arial" w:hAnsi="Arial" w:cs="Arial"/>
          <w:bCs/>
          <w:sz w:val="24"/>
          <w:szCs w:val="24"/>
          <w:u w:val="single"/>
        </w:rPr>
        <w:t>Opening Prayer</w:t>
      </w:r>
      <w:r w:rsidRPr="00BF3C3B">
        <w:rPr>
          <w:rFonts w:ascii="Arial" w:hAnsi="Arial" w:cs="Arial"/>
          <w:b/>
          <w:bCs/>
          <w:sz w:val="24"/>
          <w:szCs w:val="24"/>
        </w:rPr>
        <w:t>:</w:t>
      </w:r>
      <w:r w:rsidRPr="00BF3C3B">
        <w:rPr>
          <w:rFonts w:ascii="Arial" w:hAnsi="Arial" w:cs="Arial"/>
          <w:sz w:val="24"/>
          <w:szCs w:val="24"/>
        </w:rPr>
        <w:t xml:space="preserve"> </w:t>
      </w:r>
    </w:p>
    <w:p w14:paraId="6650ED01" w14:textId="01A076EA" w:rsidR="0089717F" w:rsidRPr="00A8209E" w:rsidRDefault="0089717F" w:rsidP="00A8209E">
      <w:pPr>
        <w:pStyle w:val="ListParagraph"/>
        <w:numPr>
          <w:ilvl w:val="0"/>
          <w:numId w:val="18"/>
        </w:numPr>
        <w:spacing w:after="0"/>
        <w:rPr>
          <w:rFonts w:ascii="Arial" w:hAnsi="Arial" w:cs="Arial"/>
          <w:sz w:val="24"/>
          <w:szCs w:val="24"/>
        </w:rPr>
      </w:pPr>
      <w:r w:rsidRPr="00A8209E">
        <w:rPr>
          <w:rFonts w:ascii="Arial" w:hAnsi="Arial" w:cs="Arial"/>
          <w:sz w:val="24"/>
          <w:szCs w:val="24"/>
        </w:rPr>
        <w:t xml:space="preserve">Remind learners: </w:t>
      </w:r>
      <w:r w:rsidRPr="00A8209E">
        <w:rPr>
          <w:rFonts w:ascii="Arial" w:hAnsi="Arial" w:cs="Arial"/>
          <w:i/>
          <w:iCs/>
          <w:sz w:val="24"/>
          <w:szCs w:val="24"/>
        </w:rPr>
        <w:t xml:space="preserve">Let’s quiet our minds and hearts as we praise God. Praise means to honor, to admire, </w:t>
      </w:r>
      <w:proofErr w:type="gramStart"/>
      <w:r w:rsidRPr="00A8209E">
        <w:rPr>
          <w:rFonts w:ascii="Arial" w:hAnsi="Arial" w:cs="Arial"/>
          <w:i/>
          <w:iCs/>
          <w:sz w:val="24"/>
          <w:szCs w:val="24"/>
        </w:rPr>
        <w:t>to</w:t>
      </w:r>
      <w:proofErr w:type="gramEnd"/>
      <w:r w:rsidRPr="00A8209E">
        <w:rPr>
          <w:rFonts w:ascii="Arial" w:hAnsi="Arial" w:cs="Arial"/>
          <w:i/>
          <w:iCs/>
          <w:sz w:val="24"/>
          <w:szCs w:val="24"/>
        </w:rPr>
        <w:t xml:space="preserve"> look up to. One of the ways we can do this is to pray.</w:t>
      </w:r>
    </w:p>
    <w:p w14:paraId="03FEAB08" w14:textId="1D2963BE" w:rsidR="0089717F" w:rsidRPr="00A8209E" w:rsidRDefault="0089717F" w:rsidP="00A8209E">
      <w:pPr>
        <w:pStyle w:val="ListParagraph"/>
        <w:numPr>
          <w:ilvl w:val="0"/>
          <w:numId w:val="18"/>
        </w:numPr>
        <w:spacing w:after="0"/>
        <w:rPr>
          <w:rFonts w:ascii="Arial" w:hAnsi="Arial" w:cs="Arial"/>
          <w:sz w:val="24"/>
          <w:szCs w:val="24"/>
        </w:rPr>
      </w:pPr>
      <w:r w:rsidRPr="00A8209E">
        <w:rPr>
          <w:rFonts w:ascii="Arial" w:hAnsi="Arial" w:cs="Arial"/>
          <w:sz w:val="24"/>
          <w:szCs w:val="24"/>
        </w:rPr>
        <w:t xml:space="preserve">Introduce the Sign of the Cross. Be patient as some learners may not have any practice. Remind them to always use their right hand. Explain we begin prayer with Sign of the Cross to </w:t>
      </w:r>
      <w:r w:rsidR="001863A4" w:rsidRPr="00A8209E">
        <w:rPr>
          <w:rFonts w:ascii="Arial" w:hAnsi="Arial" w:cs="Arial"/>
          <w:sz w:val="24"/>
          <w:szCs w:val="24"/>
        </w:rPr>
        <w:t>ask for God’s grace before we pray.</w:t>
      </w:r>
    </w:p>
    <w:p w14:paraId="050F0A42" w14:textId="1B1058A5" w:rsidR="005E1B4E" w:rsidRPr="00A8209E" w:rsidRDefault="00C85C78" w:rsidP="00A8209E">
      <w:pPr>
        <w:pStyle w:val="ListParagraph"/>
        <w:numPr>
          <w:ilvl w:val="0"/>
          <w:numId w:val="18"/>
        </w:numPr>
        <w:spacing w:after="0"/>
        <w:rPr>
          <w:rFonts w:ascii="Arial" w:hAnsi="Arial" w:cs="Arial"/>
          <w:sz w:val="24"/>
          <w:szCs w:val="24"/>
        </w:rPr>
      </w:pPr>
      <w:r w:rsidRPr="00A8209E">
        <w:rPr>
          <w:rFonts w:ascii="Arial" w:hAnsi="Arial" w:cs="Arial"/>
          <w:sz w:val="24"/>
          <w:szCs w:val="24"/>
        </w:rPr>
        <w:t xml:space="preserve">Sign of the Cross </w:t>
      </w:r>
    </w:p>
    <w:p w14:paraId="4CE30AA2" w14:textId="360D2155" w:rsidR="00D36BD4" w:rsidRPr="00A8209E" w:rsidRDefault="00C85C78" w:rsidP="00A8209E">
      <w:pPr>
        <w:pStyle w:val="ListParagraph"/>
        <w:numPr>
          <w:ilvl w:val="0"/>
          <w:numId w:val="18"/>
        </w:numPr>
        <w:spacing w:after="0"/>
        <w:rPr>
          <w:rFonts w:ascii="Arial" w:hAnsi="Arial" w:cs="Arial"/>
          <w:i/>
          <w:iCs/>
          <w:sz w:val="24"/>
          <w:szCs w:val="24"/>
        </w:rPr>
      </w:pPr>
      <w:r w:rsidRPr="00A8209E">
        <w:rPr>
          <w:rFonts w:ascii="Arial" w:hAnsi="Arial" w:cs="Arial"/>
          <w:i/>
          <w:iCs/>
          <w:sz w:val="24"/>
          <w:szCs w:val="24"/>
        </w:rPr>
        <w:t>“</w:t>
      </w:r>
      <w:r w:rsidR="00032EF7" w:rsidRPr="00A8209E">
        <w:rPr>
          <w:rFonts w:ascii="Arial" w:hAnsi="Arial" w:cs="Arial"/>
          <w:i/>
          <w:iCs/>
          <w:sz w:val="24"/>
          <w:szCs w:val="24"/>
        </w:rPr>
        <w:t>Lov</w:t>
      </w:r>
      <w:r w:rsidR="00257660">
        <w:rPr>
          <w:rFonts w:ascii="Arial" w:hAnsi="Arial" w:cs="Arial"/>
          <w:i/>
          <w:iCs/>
          <w:sz w:val="24"/>
          <w:szCs w:val="24"/>
        </w:rPr>
        <w:t>ing God, thank you for loving us</w:t>
      </w:r>
      <w:r w:rsidR="00D36BD4" w:rsidRPr="00A8209E">
        <w:rPr>
          <w:rFonts w:ascii="Arial" w:hAnsi="Arial" w:cs="Arial"/>
          <w:i/>
          <w:iCs/>
          <w:sz w:val="24"/>
          <w:szCs w:val="24"/>
        </w:rPr>
        <w:t>.</w:t>
      </w:r>
      <w:r w:rsidR="00257660">
        <w:rPr>
          <w:rFonts w:ascii="Arial" w:hAnsi="Arial" w:cs="Arial"/>
          <w:i/>
          <w:iCs/>
          <w:sz w:val="24"/>
          <w:szCs w:val="24"/>
        </w:rPr>
        <w:t xml:space="preserve"> We are each a child of God and we will always praise you.</w:t>
      </w:r>
      <w:r w:rsidRPr="00A8209E">
        <w:rPr>
          <w:rFonts w:ascii="Arial" w:hAnsi="Arial" w:cs="Arial"/>
          <w:i/>
          <w:iCs/>
          <w:sz w:val="24"/>
          <w:szCs w:val="24"/>
        </w:rPr>
        <w:t xml:space="preserve">” </w:t>
      </w:r>
    </w:p>
    <w:p w14:paraId="6BB5A13B" w14:textId="128C4F5A" w:rsidR="00D36BD4" w:rsidRPr="00A8209E" w:rsidRDefault="00D36BD4" w:rsidP="00A8209E">
      <w:pPr>
        <w:pStyle w:val="ListParagraph"/>
        <w:numPr>
          <w:ilvl w:val="0"/>
          <w:numId w:val="18"/>
        </w:numPr>
        <w:spacing w:after="0"/>
        <w:rPr>
          <w:rFonts w:ascii="Arial" w:hAnsi="Arial" w:cs="Arial"/>
          <w:sz w:val="24"/>
          <w:szCs w:val="24"/>
        </w:rPr>
      </w:pPr>
      <w:r w:rsidRPr="00A8209E">
        <w:rPr>
          <w:rFonts w:ascii="Arial" w:hAnsi="Arial" w:cs="Arial"/>
          <w:sz w:val="24"/>
          <w:szCs w:val="24"/>
        </w:rPr>
        <w:t>Sign of the Cross</w:t>
      </w:r>
    </w:p>
    <w:p w14:paraId="0FB5683B" w14:textId="77777777" w:rsidR="007E59B2" w:rsidRDefault="007E59B2" w:rsidP="00F541D7">
      <w:pPr>
        <w:spacing w:after="0"/>
        <w:rPr>
          <w:rFonts w:ascii="Arial" w:hAnsi="Arial" w:cs="Arial"/>
          <w:bCs/>
          <w:sz w:val="24"/>
          <w:szCs w:val="24"/>
          <w:u w:val="single"/>
        </w:rPr>
      </w:pPr>
    </w:p>
    <w:p w14:paraId="62A12260" w14:textId="77777777" w:rsidR="00205E92" w:rsidRDefault="007E59B2" w:rsidP="00F541D7">
      <w:pPr>
        <w:spacing w:after="0"/>
        <w:rPr>
          <w:rFonts w:ascii="Arial" w:hAnsi="Arial" w:cs="Arial"/>
          <w:b/>
          <w:bCs/>
          <w:sz w:val="24"/>
          <w:szCs w:val="24"/>
        </w:rPr>
      </w:pPr>
      <w:r>
        <w:rPr>
          <w:rFonts w:ascii="Arial" w:hAnsi="Arial" w:cs="Arial"/>
          <w:bCs/>
          <w:sz w:val="24"/>
          <w:szCs w:val="24"/>
          <w:u w:val="single"/>
        </w:rPr>
        <w:t>Engage/</w:t>
      </w:r>
      <w:r w:rsidR="00605F7C" w:rsidRPr="00605F7C">
        <w:rPr>
          <w:rFonts w:ascii="Arial" w:hAnsi="Arial" w:cs="Arial"/>
          <w:bCs/>
          <w:sz w:val="24"/>
          <w:szCs w:val="24"/>
          <w:u w:val="single"/>
        </w:rPr>
        <w:t>Explore (Connect Topic to Personal Lives):</w:t>
      </w:r>
      <w:r w:rsidR="00605F7C" w:rsidRPr="00BF3C3B">
        <w:rPr>
          <w:rFonts w:ascii="Arial" w:hAnsi="Arial" w:cs="Arial"/>
          <w:b/>
          <w:bCs/>
          <w:sz w:val="24"/>
          <w:szCs w:val="24"/>
        </w:rPr>
        <w:t xml:space="preserve"> </w:t>
      </w:r>
    </w:p>
    <w:p w14:paraId="6A43485B" w14:textId="69BF8E9D" w:rsidR="001863A4" w:rsidRDefault="001863A4" w:rsidP="00F541D7">
      <w:pPr>
        <w:spacing w:after="0"/>
        <w:rPr>
          <w:rFonts w:ascii="Arial" w:hAnsi="Arial" w:cs="Arial"/>
          <w:b/>
          <w:bCs/>
          <w:sz w:val="24"/>
          <w:szCs w:val="24"/>
        </w:rPr>
      </w:pPr>
      <w:r w:rsidRPr="001863A4">
        <w:rPr>
          <w:rFonts w:ascii="Arial" w:hAnsi="Arial" w:cs="Arial"/>
          <w:sz w:val="24"/>
          <w:szCs w:val="24"/>
        </w:rPr>
        <w:t xml:space="preserve">Pose the following questions to your learners and be open for responses to pre-assess their understanding </w:t>
      </w:r>
      <w:r w:rsidR="00205E92">
        <w:rPr>
          <w:rFonts w:ascii="Arial" w:hAnsi="Arial" w:cs="Arial"/>
          <w:sz w:val="24"/>
          <w:szCs w:val="24"/>
        </w:rPr>
        <w:t>of who God is as they now understand God:</w:t>
      </w:r>
    </w:p>
    <w:p w14:paraId="76DF8993" w14:textId="57E43E9F" w:rsidR="00C85C78" w:rsidRPr="00205E92" w:rsidRDefault="00C85C78" w:rsidP="00205E92">
      <w:pPr>
        <w:pStyle w:val="ListParagraph"/>
        <w:numPr>
          <w:ilvl w:val="0"/>
          <w:numId w:val="22"/>
        </w:numPr>
        <w:spacing w:after="0"/>
        <w:rPr>
          <w:rFonts w:ascii="Arial" w:hAnsi="Arial" w:cs="Arial"/>
          <w:b/>
          <w:bCs/>
          <w:sz w:val="24"/>
          <w:szCs w:val="24"/>
        </w:rPr>
      </w:pPr>
      <w:r w:rsidRPr="00205E92">
        <w:rPr>
          <w:rFonts w:ascii="Arial" w:hAnsi="Arial" w:cs="Arial"/>
          <w:i/>
          <w:iCs/>
          <w:sz w:val="24"/>
          <w:szCs w:val="24"/>
        </w:rPr>
        <w:t>Who is God?</w:t>
      </w:r>
      <w:r w:rsidRPr="00205E92">
        <w:rPr>
          <w:rFonts w:ascii="Arial" w:hAnsi="Arial" w:cs="Arial"/>
          <w:b/>
          <w:bCs/>
          <w:sz w:val="24"/>
          <w:szCs w:val="24"/>
        </w:rPr>
        <w:t xml:space="preserve"> </w:t>
      </w:r>
      <w:r w:rsidRPr="00205E92">
        <w:rPr>
          <w:rFonts w:ascii="Arial" w:hAnsi="Arial" w:cs="Arial"/>
          <w:sz w:val="24"/>
          <w:szCs w:val="24"/>
        </w:rPr>
        <w:t>(Our Holy Father)</w:t>
      </w:r>
      <w:r w:rsidRPr="00205E92">
        <w:rPr>
          <w:rFonts w:ascii="Arial" w:hAnsi="Arial" w:cs="Arial"/>
          <w:b/>
          <w:bCs/>
          <w:sz w:val="24"/>
          <w:szCs w:val="24"/>
        </w:rPr>
        <w:t xml:space="preserve"> </w:t>
      </w:r>
    </w:p>
    <w:p w14:paraId="72357760" w14:textId="77777777" w:rsidR="001863A4" w:rsidRPr="00205E92" w:rsidRDefault="00C85C78" w:rsidP="00205E92">
      <w:pPr>
        <w:pStyle w:val="ListParagraph"/>
        <w:numPr>
          <w:ilvl w:val="0"/>
          <w:numId w:val="21"/>
        </w:numPr>
        <w:spacing w:after="0"/>
        <w:rPr>
          <w:rFonts w:ascii="Arial" w:hAnsi="Arial" w:cs="Arial"/>
          <w:b/>
          <w:bCs/>
          <w:sz w:val="24"/>
          <w:szCs w:val="24"/>
        </w:rPr>
      </w:pPr>
      <w:r w:rsidRPr="00205E92">
        <w:rPr>
          <w:rFonts w:ascii="Arial" w:hAnsi="Arial" w:cs="Arial"/>
          <w:i/>
          <w:iCs/>
          <w:sz w:val="24"/>
          <w:szCs w:val="24"/>
        </w:rPr>
        <w:t>Where does God live?</w:t>
      </w:r>
      <w:r w:rsidRPr="00205E92">
        <w:rPr>
          <w:rFonts w:ascii="Arial" w:hAnsi="Arial" w:cs="Arial"/>
          <w:b/>
          <w:bCs/>
          <w:sz w:val="24"/>
          <w:szCs w:val="24"/>
        </w:rPr>
        <w:t xml:space="preserve"> </w:t>
      </w:r>
      <w:r w:rsidRPr="00205E92">
        <w:rPr>
          <w:rFonts w:ascii="Arial" w:hAnsi="Arial" w:cs="Arial"/>
          <w:sz w:val="24"/>
          <w:szCs w:val="24"/>
        </w:rPr>
        <w:t>(Heaven)</w:t>
      </w:r>
      <w:r w:rsidRPr="00205E92">
        <w:rPr>
          <w:rFonts w:ascii="Arial" w:hAnsi="Arial" w:cs="Arial"/>
          <w:b/>
          <w:bCs/>
          <w:sz w:val="24"/>
          <w:szCs w:val="24"/>
        </w:rPr>
        <w:t xml:space="preserve"> </w:t>
      </w:r>
    </w:p>
    <w:p w14:paraId="71792339" w14:textId="21A47903" w:rsidR="001863A4" w:rsidRPr="00205E92" w:rsidRDefault="00C85C78" w:rsidP="00205E92">
      <w:pPr>
        <w:pStyle w:val="ListParagraph"/>
        <w:numPr>
          <w:ilvl w:val="0"/>
          <w:numId w:val="21"/>
        </w:numPr>
        <w:spacing w:after="0"/>
        <w:rPr>
          <w:rFonts w:ascii="Arial" w:hAnsi="Arial" w:cs="Arial"/>
          <w:b/>
          <w:bCs/>
          <w:sz w:val="24"/>
          <w:szCs w:val="24"/>
        </w:rPr>
      </w:pPr>
      <w:r w:rsidRPr="00205E92">
        <w:rPr>
          <w:rFonts w:ascii="Arial" w:hAnsi="Arial" w:cs="Arial"/>
          <w:i/>
          <w:iCs/>
          <w:sz w:val="24"/>
          <w:szCs w:val="24"/>
        </w:rPr>
        <w:t>Who made you?</w:t>
      </w:r>
      <w:r w:rsidRPr="00205E92">
        <w:rPr>
          <w:rFonts w:ascii="Arial" w:hAnsi="Arial" w:cs="Arial"/>
          <w:b/>
          <w:bCs/>
          <w:sz w:val="24"/>
          <w:szCs w:val="24"/>
        </w:rPr>
        <w:t xml:space="preserve"> </w:t>
      </w:r>
      <w:r w:rsidR="00205E92">
        <w:rPr>
          <w:rFonts w:ascii="Arial" w:hAnsi="Arial" w:cs="Arial"/>
          <w:sz w:val="24"/>
          <w:szCs w:val="24"/>
        </w:rPr>
        <w:t>(God;</w:t>
      </w:r>
      <w:r w:rsidRPr="00205E92">
        <w:rPr>
          <w:rFonts w:ascii="Arial" w:hAnsi="Arial" w:cs="Arial"/>
          <w:sz w:val="24"/>
          <w:szCs w:val="24"/>
        </w:rPr>
        <w:t xml:space="preserve"> God created everything)</w:t>
      </w:r>
      <w:r w:rsidRPr="00205E92">
        <w:rPr>
          <w:rFonts w:ascii="Arial" w:hAnsi="Arial" w:cs="Arial"/>
          <w:b/>
          <w:bCs/>
          <w:sz w:val="24"/>
          <w:szCs w:val="24"/>
        </w:rPr>
        <w:t xml:space="preserve"> </w:t>
      </w:r>
    </w:p>
    <w:p w14:paraId="7278025C" w14:textId="083196F6" w:rsidR="00F541D7" w:rsidRPr="00205E92" w:rsidRDefault="00C85C78" w:rsidP="00205E92">
      <w:pPr>
        <w:pStyle w:val="ListParagraph"/>
        <w:numPr>
          <w:ilvl w:val="0"/>
          <w:numId w:val="21"/>
        </w:numPr>
        <w:spacing w:after="0"/>
        <w:rPr>
          <w:rFonts w:ascii="Arial" w:hAnsi="Arial" w:cs="Arial"/>
          <w:sz w:val="24"/>
          <w:szCs w:val="24"/>
        </w:rPr>
      </w:pPr>
      <w:r w:rsidRPr="00205E92">
        <w:rPr>
          <w:rFonts w:ascii="Arial" w:hAnsi="Arial" w:cs="Arial"/>
          <w:i/>
          <w:iCs/>
          <w:sz w:val="24"/>
          <w:szCs w:val="24"/>
        </w:rPr>
        <w:t>Who teaches us about Love?</w:t>
      </w:r>
      <w:r w:rsidR="00605F7C" w:rsidRPr="00205E92">
        <w:rPr>
          <w:rFonts w:ascii="Arial" w:hAnsi="Arial" w:cs="Arial"/>
          <w:sz w:val="24"/>
          <w:szCs w:val="24"/>
        </w:rPr>
        <w:t xml:space="preserve"> </w:t>
      </w:r>
      <w:r w:rsidRPr="00205E92">
        <w:rPr>
          <w:rFonts w:ascii="Arial" w:hAnsi="Arial" w:cs="Arial"/>
          <w:sz w:val="24"/>
          <w:szCs w:val="24"/>
        </w:rPr>
        <w:t>(God and his son, Jesus)</w:t>
      </w:r>
    </w:p>
    <w:p w14:paraId="4D50BAF8" w14:textId="77777777" w:rsidR="00010D76" w:rsidRDefault="00010D76" w:rsidP="00DC75CC">
      <w:pPr>
        <w:spacing w:after="0"/>
        <w:rPr>
          <w:rFonts w:ascii="Arial" w:hAnsi="Arial" w:cs="Arial"/>
          <w:i/>
          <w:sz w:val="24"/>
          <w:szCs w:val="24"/>
        </w:rPr>
      </w:pPr>
    </w:p>
    <w:p w14:paraId="0238B8B2" w14:textId="77777777" w:rsidR="00A10A80" w:rsidRDefault="00A10A80" w:rsidP="00DC75CC">
      <w:pPr>
        <w:spacing w:after="0"/>
        <w:rPr>
          <w:rFonts w:ascii="Arial" w:hAnsi="Arial" w:cs="Arial"/>
          <w:i/>
          <w:sz w:val="24"/>
          <w:szCs w:val="24"/>
        </w:rPr>
      </w:pPr>
    </w:p>
    <w:p w14:paraId="55122ABA" w14:textId="77777777" w:rsidR="00A10A80" w:rsidRPr="00DC75CC" w:rsidRDefault="00A10A80" w:rsidP="00DC75CC">
      <w:pPr>
        <w:spacing w:after="0"/>
        <w:rPr>
          <w:rFonts w:ascii="Arial" w:hAnsi="Arial" w:cs="Arial"/>
          <w:i/>
          <w:sz w:val="24"/>
          <w:szCs w:val="24"/>
        </w:rPr>
      </w:pPr>
    </w:p>
    <w:p w14:paraId="2FEC444F" w14:textId="77777777" w:rsidR="005042F4" w:rsidRPr="00605F7C" w:rsidRDefault="005042F4" w:rsidP="00F631C6">
      <w:pPr>
        <w:shd w:val="clear" w:color="auto" w:fill="D9D9D9" w:themeFill="background1" w:themeFillShade="D9"/>
        <w:spacing w:after="0"/>
        <w:jc w:val="center"/>
        <w:rPr>
          <w:rFonts w:ascii="Arial" w:hAnsi="Arial" w:cs="Arial"/>
          <w:sz w:val="24"/>
          <w:szCs w:val="24"/>
        </w:rPr>
      </w:pPr>
      <w:r>
        <w:rPr>
          <w:rFonts w:ascii="Arial" w:hAnsi="Arial" w:cs="Arial"/>
          <w:b/>
          <w:sz w:val="28"/>
          <w:szCs w:val="28"/>
        </w:rPr>
        <w:lastRenderedPageBreak/>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60551BC" w14:textId="77777777" w:rsidR="007609AA" w:rsidRPr="007609AA" w:rsidRDefault="007609AA" w:rsidP="007609AA">
      <w:pPr>
        <w:spacing w:after="0"/>
        <w:rPr>
          <w:rFonts w:ascii="Arial" w:hAnsi="Arial" w:cs="Arial"/>
          <w:bCs/>
          <w:sz w:val="24"/>
          <w:szCs w:val="24"/>
          <w:u w:val="single"/>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p>
    <w:p w14:paraId="75C1D0C4" w14:textId="5ADCA981" w:rsidR="00010D76" w:rsidRPr="00F631C6" w:rsidRDefault="00010D76" w:rsidP="00F631C6">
      <w:pPr>
        <w:pStyle w:val="ListParagraph"/>
        <w:numPr>
          <w:ilvl w:val="0"/>
          <w:numId w:val="23"/>
        </w:numPr>
        <w:spacing w:after="0"/>
        <w:rPr>
          <w:rFonts w:ascii="Arial" w:eastAsia="Calibri" w:hAnsi="Arial" w:cs="Arial"/>
          <w:bCs/>
          <w:sz w:val="24"/>
          <w:szCs w:val="24"/>
        </w:rPr>
      </w:pPr>
      <w:r w:rsidRPr="00F631C6">
        <w:rPr>
          <w:rFonts w:ascii="Arial" w:eastAsia="Calibri" w:hAnsi="Arial" w:cs="Arial"/>
          <w:bCs/>
          <w:sz w:val="24"/>
          <w:szCs w:val="24"/>
        </w:rPr>
        <w:t>Lesson 1 - “God is Our Father” - CG 34-35</w:t>
      </w:r>
    </w:p>
    <w:p w14:paraId="7F00FE67" w14:textId="77777777" w:rsidR="00010D76" w:rsidRDefault="00010D76" w:rsidP="00010D76">
      <w:pPr>
        <w:spacing w:after="0"/>
        <w:rPr>
          <w:rFonts w:ascii="Arial" w:eastAsia="Calibri" w:hAnsi="Arial" w:cs="Arial"/>
          <w:bCs/>
          <w:sz w:val="24"/>
          <w:szCs w:val="24"/>
        </w:rPr>
      </w:pPr>
    </w:p>
    <w:p w14:paraId="46F9F6B8" w14:textId="0FBE65BD" w:rsidR="00E560B1" w:rsidRPr="00F631C6" w:rsidRDefault="007609AA" w:rsidP="00C85C78">
      <w:pPr>
        <w:spacing w:after="0"/>
        <w:rPr>
          <w:rFonts w:ascii="Arial" w:hAnsi="Arial" w:cs="Arial"/>
          <w:bCs/>
          <w:sz w:val="24"/>
          <w:szCs w:val="24"/>
          <w:u w:val="single"/>
        </w:rPr>
      </w:pPr>
      <w:r w:rsidRPr="007609AA">
        <w:rPr>
          <w:rFonts w:ascii="Arial" w:hAnsi="Arial" w:cs="Arial"/>
          <w:bCs/>
          <w:i/>
          <w:sz w:val="24"/>
          <w:szCs w:val="24"/>
          <w:u w:val="single"/>
        </w:rPr>
        <w:t xml:space="preserve">Finding God: Our Response to God’s Gifts </w:t>
      </w:r>
      <w:r w:rsidRPr="007609AA">
        <w:rPr>
          <w:rFonts w:ascii="Arial" w:hAnsi="Arial" w:cs="Arial"/>
          <w:bCs/>
          <w:sz w:val="24"/>
          <w:szCs w:val="24"/>
          <w:u w:val="single"/>
        </w:rPr>
        <w:t>(Loyola Press, 2018)</w:t>
      </w:r>
      <w:r w:rsidR="00BB38E7">
        <w:rPr>
          <w:rFonts w:ascii="Arial" w:hAnsi="Arial" w:cs="Arial"/>
          <w:bCs/>
          <w:sz w:val="24"/>
          <w:szCs w:val="24"/>
          <w:u w:val="single"/>
        </w:rPr>
        <w:t xml:space="preserve"> </w:t>
      </w:r>
    </w:p>
    <w:p w14:paraId="73722D9F" w14:textId="14838CE7" w:rsidR="001F5B8B" w:rsidRPr="00400339" w:rsidRDefault="00B94502" w:rsidP="00B94502">
      <w:pPr>
        <w:pStyle w:val="ListParagraph"/>
        <w:numPr>
          <w:ilvl w:val="0"/>
          <w:numId w:val="23"/>
        </w:numPr>
        <w:spacing w:after="0"/>
        <w:rPr>
          <w:rFonts w:ascii="Arial" w:hAnsi="Arial" w:cs="Arial"/>
          <w:bCs/>
          <w:sz w:val="24"/>
          <w:szCs w:val="24"/>
        </w:rPr>
      </w:pPr>
      <w:r>
        <w:rPr>
          <w:rFonts w:ascii="Arial" w:hAnsi="Arial" w:cs="Arial"/>
          <w:sz w:val="24"/>
          <w:szCs w:val="24"/>
        </w:rPr>
        <w:t>Session 1 – “God Creates the World” (PCG 3-5)</w:t>
      </w:r>
    </w:p>
    <w:p w14:paraId="39632E45" w14:textId="77777777" w:rsidR="00400339" w:rsidRDefault="00400339" w:rsidP="00400339">
      <w:pPr>
        <w:pStyle w:val="ListParagraph"/>
        <w:numPr>
          <w:ilvl w:val="0"/>
          <w:numId w:val="23"/>
        </w:numPr>
        <w:rPr>
          <w:rFonts w:ascii="Arial" w:hAnsi="Arial" w:cs="Arial"/>
          <w:sz w:val="24"/>
          <w:szCs w:val="24"/>
        </w:rPr>
      </w:pPr>
      <w:r>
        <w:rPr>
          <w:rFonts w:ascii="Arial" w:hAnsi="Arial" w:cs="Arial"/>
          <w:sz w:val="24"/>
          <w:szCs w:val="24"/>
        </w:rPr>
        <w:t>Art Print #11 – “We Are the Church”</w:t>
      </w:r>
    </w:p>
    <w:p w14:paraId="5954DF58" w14:textId="2CF2EEA0" w:rsidR="00400339" w:rsidRPr="00C85C78" w:rsidRDefault="00400339" w:rsidP="00400339">
      <w:pPr>
        <w:pStyle w:val="ListParagraph"/>
        <w:numPr>
          <w:ilvl w:val="0"/>
          <w:numId w:val="23"/>
        </w:numPr>
        <w:spacing w:after="0"/>
        <w:rPr>
          <w:rFonts w:ascii="Arial" w:hAnsi="Arial" w:cs="Arial"/>
          <w:bCs/>
          <w:sz w:val="24"/>
          <w:szCs w:val="24"/>
        </w:rPr>
      </w:pPr>
      <w:r w:rsidRPr="0089102D">
        <w:rPr>
          <w:rFonts w:ascii="Arial" w:hAnsi="Arial" w:cs="Arial"/>
          <w:sz w:val="24"/>
          <w:szCs w:val="24"/>
        </w:rPr>
        <w:t>Blackline Master – “We Are God’s People”</w:t>
      </w:r>
    </w:p>
    <w:p w14:paraId="0DB2BA09" w14:textId="77777777" w:rsidR="00B94502" w:rsidRDefault="00B94502" w:rsidP="007609AA">
      <w:pPr>
        <w:spacing w:after="0"/>
        <w:rPr>
          <w:rFonts w:ascii="Arial" w:hAnsi="Arial" w:cs="Arial"/>
          <w:i/>
          <w:sz w:val="24"/>
          <w:szCs w:val="24"/>
          <w:u w:val="single"/>
        </w:rPr>
      </w:pPr>
    </w:p>
    <w:p w14:paraId="19B7C740" w14:textId="77777777" w:rsidR="007609AA" w:rsidRPr="007609AA" w:rsidRDefault="007609AA" w:rsidP="007609AA">
      <w:pPr>
        <w:spacing w:after="0"/>
        <w:rPr>
          <w:rFonts w:ascii="Arial" w:hAnsi="Arial" w:cs="Arial"/>
          <w:sz w:val="24"/>
          <w:szCs w:val="24"/>
          <w:u w:val="single"/>
        </w:rPr>
      </w:pPr>
      <w:r w:rsidRPr="007609AA">
        <w:rPr>
          <w:rFonts w:ascii="Arial" w:hAnsi="Arial" w:cs="Arial"/>
          <w:i/>
          <w:sz w:val="24"/>
          <w:szCs w:val="24"/>
          <w:u w:val="single"/>
        </w:rPr>
        <w:t xml:space="preserve">Stories of God’s Love </w:t>
      </w:r>
      <w:r w:rsidRPr="007609AA">
        <w:rPr>
          <w:rFonts w:ascii="Arial" w:hAnsi="Arial" w:cs="Arial"/>
          <w:sz w:val="24"/>
          <w:szCs w:val="24"/>
          <w:u w:val="single"/>
        </w:rPr>
        <w:t>(RCLB, 2011)</w:t>
      </w:r>
    </w:p>
    <w:p w14:paraId="2D9E92DC" w14:textId="0538754D" w:rsidR="00010D76" w:rsidRPr="00287581" w:rsidRDefault="00010D76" w:rsidP="00287581">
      <w:pPr>
        <w:pStyle w:val="ListParagraph"/>
        <w:numPr>
          <w:ilvl w:val="0"/>
          <w:numId w:val="24"/>
        </w:numPr>
        <w:rPr>
          <w:rFonts w:ascii="Arial" w:hAnsi="Arial" w:cs="Arial"/>
          <w:bCs/>
          <w:sz w:val="24"/>
          <w:szCs w:val="24"/>
        </w:rPr>
      </w:pPr>
      <w:r w:rsidRPr="00287581">
        <w:rPr>
          <w:rFonts w:ascii="Arial" w:hAnsi="Arial" w:cs="Arial"/>
          <w:bCs/>
          <w:sz w:val="24"/>
          <w:szCs w:val="24"/>
        </w:rPr>
        <w:t>Chapter 6 - CG 58-61</w:t>
      </w:r>
    </w:p>
    <w:p w14:paraId="6D5EE0BA" w14:textId="00F7C72B" w:rsidR="00712DF9" w:rsidRPr="007609AA" w:rsidRDefault="00712DF9" w:rsidP="00010D76">
      <w:pPr>
        <w:pStyle w:val="ListParagraph"/>
        <w:ind w:left="360" w:firstLine="360"/>
        <w:rPr>
          <w:rFonts w:ascii="Arial" w:hAnsi="Arial" w:cs="Arial"/>
          <w:bCs/>
          <w:sz w:val="24"/>
          <w:szCs w:val="24"/>
        </w:rPr>
      </w:pPr>
    </w:p>
    <w:p w14:paraId="6BE040E5" w14:textId="77777777" w:rsidR="00712DF9" w:rsidRPr="00712DF9" w:rsidRDefault="00712DF9" w:rsidP="00A24708">
      <w:pPr>
        <w:pStyle w:val="ListParagraph"/>
        <w:shd w:val="clear" w:color="auto" w:fill="D9D9D9" w:themeFill="background1" w:themeFillShade="D9"/>
        <w:spacing w:after="0"/>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00DBC184" w14:textId="28F267E0" w:rsidR="00795C83" w:rsidRPr="00795C83" w:rsidRDefault="00C1066A" w:rsidP="00C6137E">
      <w:pPr>
        <w:spacing w:after="0"/>
        <w:rPr>
          <w:rFonts w:ascii="Arial" w:hAnsi="Arial" w:cs="Arial"/>
          <w:sz w:val="24"/>
          <w:szCs w:val="24"/>
        </w:rPr>
      </w:pPr>
      <w:r>
        <w:rPr>
          <w:rFonts w:ascii="Arial" w:eastAsia="Calibri" w:hAnsi="Arial" w:cs="Arial"/>
          <w:sz w:val="24"/>
          <w:szCs w:val="24"/>
          <w:u w:val="single"/>
        </w:rPr>
        <w:t>Restate the Essential Question</w:t>
      </w:r>
      <w:r w:rsidR="00A24708">
        <w:rPr>
          <w:rFonts w:ascii="Arial" w:eastAsia="Calibri" w:hAnsi="Arial" w:cs="Arial"/>
          <w:sz w:val="24"/>
          <w:szCs w:val="24"/>
          <w:u w:val="single"/>
        </w:rPr>
        <w:t xml:space="preserve"> (while pointing to the posted EQ)</w:t>
      </w:r>
      <w:r>
        <w:rPr>
          <w:rFonts w:ascii="Arial" w:eastAsia="Calibri" w:hAnsi="Arial" w:cs="Arial"/>
          <w:sz w:val="24"/>
          <w:szCs w:val="24"/>
          <w:u w:val="single"/>
        </w:rPr>
        <w:t>:</w:t>
      </w:r>
      <w:r w:rsidR="00C6137E">
        <w:rPr>
          <w:rFonts w:ascii="Arial" w:eastAsia="Calibri" w:hAnsi="Arial" w:cs="Arial"/>
          <w:sz w:val="24"/>
          <w:szCs w:val="24"/>
        </w:rPr>
        <w:t xml:space="preserve"> </w:t>
      </w:r>
      <w:r w:rsidR="00010D76" w:rsidRPr="00010D76">
        <w:rPr>
          <w:rFonts w:ascii="Arial" w:eastAsia="Calibri" w:hAnsi="Arial" w:cs="Arial"/>
          <w:sz w:val="24"/>
          <w:szCs w:val="24"/>
        </w:rPr>
        <w:t>Who is God?</w:t>
      </w:r>
      <w:r w:rsidR="00A24708">
        <w:rPr>
          <w:rFonts w:ascii="Arial" w:hAnsi="Arial" w:cs="Arial"/>
          <w:sz w:val="24"/>
          <w:szCs w:val="24"/>
        </w:rPr>
        <w:t xml:space="preserve"> </w:t>
      </w:r>
      <w:r w:rsidR="00795C83">
        <w:rPr>
          <w:rFonts w:ascii="Arial" w:hAnsi="Arial" w:cs="Arial"/>
          <w:sz w:val="24"/>
          <w:szCs w:val="24"/>
        </w:rPr>
        <w:t>(</w:t>
      </w:r>
      <w:r w:rsidR="00A24708">
        <w:rPr>
          <w:rFonts w:ascii="Arial" w:hAnsi="Arial" w:cs="Arial"/>
          <w:sz w:val="24"/>
          <w:szCs w:val="24"/>
        </w:rPr>
        <w:t xml:space="preserve">Possible </w:t>
      </w:r>
      <w:r w:rsidR="00795C83">
        <w:rPr>
          <w:rFonts w:ascii="Arial" w:hAnsi="Arial" w:cs="Arial"/>
          <w:sz w:val="24"/>
          <w:szCs w:val="24"/>
        </w:rPr>
        <w:t xml:space="preserve">Answer: </w:t>
      </w:r>
      <w:r w:rsidR="001F5B8B" w:rsidRPr="00F66D78">
        <w:rPr>
          <w:rFonts w:ascii="Arial" w:hAnsi="Arial" w:cs="Arial"/>
          <w:i/>
          <w:iCs/>
          <w:sz w:val="24"/>
          <w:szCs w:val="24"/>
        </w:rPr>
        <w:t>God is our Father. God lives in Heaven. God teaches us about Love.</w:t>
      </w:r>
      <w:r w:rsidR="00A24708">
        <w:rPr>
          <w:rFonts w:ascii="Arial" w:hAnsi="Arial" w:cs="Arial"/>
          <w:i/>
          <w:iCs/>
          <w:sz w:val="24"/>
          <w:szCs w:val="24"/>
        </w:rPr>
        <w:t xml:space="preserve"> God loves us.</w:t>
      </w:r>
      <w:r w:rsidR="001F5B8B" w:rsidRPr="00F66D78">
        <w:rPr>
          <w:rFonts w:ascii="Arial" w:hAnsi="Arial" w:cs="Arial"/>
          <w:i/>
          <w:iCs/>
          <w:sz w:val="24"/>
          <w:szCs w:val="24"/>
        </w:rPr>
        <w:t xml:space="preserve"> God is Love</w:t>
      </w:r>
      <w:r w:rsidR="001F5B8B">
        <w:rPr>
          <w:rFonts w:ascii="Arial" w:hAnsi="Arial" w:cs="Arial"/>
          <w:sz w:val="24"/>
          <w:szCs w:val="24"/>
        </w:rPr>
        <w:t>.</w:t>
      </w:r>
      <w:r w:rsidR="004875EB">
        <w:rPr>
          <w:rFonts w:ascii="Arial" w:hAnsi="Arial" w:cs="Arial"/>
          <w:sz w:val="24"/>
          <w:szCs w:val="24"/>
        </w:rPr>
        <w:t>)</w:t>
      </w:r>
    </w:p>
    <w:p w14:paraId="57273201" w14:textId="77777777" w:rsidR="00B30379" w:rsidRDefault="00B30379" w:rsidP="00795C83">
      <w:pPr>
        <w:spacing w:after="0"/>
        <w:rPr>
          <w:rFonts w:ascii="Arial" w:eastAsia="Calibri" w:hAnsi="Arial" w:cs="Arial"/>
          <w:sz w:val="24"/>
          <w:szCs w:val="24"/>
          <w:u w:val="single"/>
        </w:rPr>
      </w:pPr>
    </w:p>
    <w:p w14:paraId="00F19A8B" w14:textId="77777777" w:rsidR="00A24708"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Pr>
          <w:rFonts w:ascii="Arial" w:eastAsia="Calibri" w:hAnsi="Arial" w:cs="Arial"/>
          <w:sz w:val="24"/>
          <w:szCs w:val="24"/>
        </w:rPr>
        <w:t xml:space="preserve"> </w:t>
      </w:r>
    </w:p>
    <w:p w14:paraId="6F21C45B" w14:textId="77777777" w:rsidR="00A24708" w:rsidRDefault="00A24708" w:rsidP="00A24708">
      <w:pPr>
        <w:pStyle w:val="ListParagraph"/>
        <w:numPr>
          <w:ilvl w:val="0"/>
          <w:numId w:val="24"/>
        </w:numPr>
        <w:spacing w:after="0"/>
        <w:rPr>
          <w:rFonts w:ascii="Arial" w:eastAsia="Calibri" w:hAnsi="Arial" w:cs="Arial"/>
          <w:sz w:val="24"/>
          <w:szCs w:val="24"/>
        </w:rPr>
      </w:pPr>
      <w:r w:rsidRPr="00A24708">
        <w:rPr>
          <w:rFonts w:ascii="Arial" w:eastAsia="Calibri" w:hAnsi="Arial" w:cs="Arial"/>
          <w:sz w:val="24"/>
          <w:szCs w:val="24"/>
        </w:rPr>
        <w:t>Distribute</w:t>
      </w:r>
      <w:r w:rsidR="00B76630" w:rsidRPr="00A24708">
        <w:rPr>
          <w:rFonts w:ascii="Arial" w:eastAsia="Calibri" w:hAnsi="Arial" w:cs="Arial"/>
          <w:sz w:val="24"/>
          <w:szCs w:val="24"/>
        </w:rPr>
        <w:t xml:space="preserve"> </w:t>
      </w:r>
      <w:r w:rsidR="0037687F" w:rsidRPr="00A24708">
        <w:rPr>
          <w:rFonts w:ascii="Arial" w:eastAsia="Calibri" w:hAnsi="Arial" w:cs="Arial"/>
          <w:sz w:val="24"/>
          <w:szCs w:val="24"/>
        </w:rPr>
        <w:t xml:space="preserve">red </w:t>
      </w:r>
      <w:r w:rsidR="00B76630" w:rsidRPr="00A24708">
        <w:rPr>
          <w:rFonts w:ascii="Arial" w:eastAsia="Calibri" w:hAnsi="Arial" w:cs="Arial"/>
          <w:sz w:val="24"/>
          <w:szCs w:val="24"/>
        </w:rPr>
        <w:t xml:space="preserve">construction paper </w:t>
      </w:r>
      <w:r w:rsidR="0037687F" w:rsidRPr="00A24708">
        <w:rPr>
          <w:rFonts w:ascii="Arial" w:eastAsia="Calibri" w:hAnsi="Arial" w:cs="Arial"/>
          <w:sz w:val="24"/>
          <w:szCs w:val="24"/>
        </w:rPr>
        <w:t>pre-cut hearts</w:t>
      </w:r>
      <w:r w:rsidRPr="00A24708">
        <w:rPr>
          <w:rFonts w:ascii="Arial" w:eastAsia="Calibri" w:hAnsi="Arial" w:cs="Arial"/>
          <w:sz w:val="24"/>
          <w:szCs w:val="24"/>
        </w:rPr>
        <w:t xml:space="preserve"> (</w:t>
      </w:r>
      <w:r w:rsidR="0037687F" w:rsidRPr="00A24708">
        <w:rPr>
          <w:rFonts w:ascii="Arial" w:eastAsia="Calibri" w:hAnsi="Arial" w:cs="Arial"/>
          <w:sz w:val="24"/>
          <w:szCs w:val="24"/>
        </w:rPr>
        <w:t>one for each learner</w:t>
      </w:r>
      <w:r w:rsidRPr="00A24708">
        <w:rPr>
          <w:rFonts w:ascii="Arial" w:eastAsia="Calibri" w:hAnsi="Arial" w:cs="Arial"/>
          <w:sz w:val="24"/>
          <w:szCs w:val="24"/>
        </w:rPr>
        <w:t>); ask/assist learners to add their name in the blank:</w:t>
      </w:r>
      <w:r w:rsidR="003B5261" w:rsidRPr="00A24708">
        <w:rPr>
          <w:rFonts w:ascii="Arial" w:eastAsia="Calibri" w:hAnsi="Arial" w:cs="Arial"/>
          <w:sz w:val="24"/>
          <w:szCs w:val="24"/>
        </w:rPr>
        <w:t xml:space="preserve"> “God Loves</w:t>
      </w:r>
      <w:r w:rsidRPr="00A24708">
        <w:rPr>
          <w:rFonts w:ascii="Arial" w:eastAsia="Calibri" w:hAnsi="Arial" w:cs="Arial"/>
          <w:sz w:val="24"/>
          <w:szCs w:val="24"/>
        </w:rPr>
        <w:t xml:space="preserve"> _____.” </w:t>
      </w:r>
    </w:p>
    <w:p w14:paraId="104DCA59" w14:textId="7D76C965" w:rsidR="001F5B8B" w:rsidRDefault="00A24708" w:rsidP="00A24708">
      <w:pPr>
        <w:pStyle w:val="ListParagraph"/>
        <w:numPr>
          <w:ilvl w:val="0"/>
          <w:numId w:val="24"/>
        </w:numPr>
        <w:spacing w:after="0"/>
        <w:rPr>
          <w:rFonts w:ascii="Arial" w:eastAsia="Calibri" w:hAnsi="Arial" w:cs="Arial"/>
          <w:sz w:val="24"/>
          <w:szCs w:val="24"/>
        </w:rPr>
      </w:pPr>
      <w:r w:rsidRPr="00A24708">
        <w:rPr>
          <w:rFonts w:ascii="Arial" w:eastAsia="Calibri" w:hAnsi="Arial" w:cs="Arial"/>
          <w:sz w:val="24"/>
          <w:szCs w:val="24"/>
        </w:rPr>
        <w:t xml:space="preserve">Then allow time for each learner to decorate their heart. </w:t>
      </w:r>
    </w:p>
    <w:p w14:paraId="65B22FBF" w14:textId="77777777" w:rsidR="00A24708" w:rsidRPr="00A24708" w:rsidRDefault="00A24708" w:rsidP="00A24708">
      <w:pPr>
        <w:pStyle w:val="ListParagraph"/>
        <w:numPr>
          <w:ilvl w:val="0"/>
          <w:numId w:val="24"/>
        </w:numPr>
        <w:tabs>
          <w:tab w:val="left" w:pos="1573"/>
        </w:tabs>
        <w:rPr>
          <w:rFonts w:ascii="Arial" w:hAnsi="Arial" w:cs="Arial"/>
          <w:sz w:val="24"/>
          <w:szCs w:val="28"/>
        </w:rPr>
      </w:pPr>
      <w:r w:rsidRPr="00A24708">
        <w:rPr>
          <w:rFonts w:ascii="Arial" w:hAnsi="Arial" w:cs="Arial"/>
          <w:sz w:val="24"/>
          <w:szCs w:val="28"/>
        </w:rPr>
        <w:t>If time permits, ask learners to share their hearts with the class.</w:t>
      </w:r>
    </w:p>
    <w:p w14:paraId="5D8261FF" w14:textId="788B01A8" w:rsidR="0037687F" w:rsidRPr="00A24708" w:rsidRDefault="00A24708" w:rsidP="00A24708">
      <w:pPr>
        <w:pStyle w:val="ListParagraph"/>
        <w:numPr>
          <w:ilvl w:val="0"/>
          <w:numId w:val="24"/>
        </w:numPr>
        <w:spacing w:after="0"/>
        <w:rPr>
          <w:rFonts w:ascii="Arial" w:eastAsia="Calibri" w:hAnsi="Arial" w:cs="Arial"/>
          <w:sz w:val="24"/>
          <w:szCs w:val="24"/>
        </w:rPr>
      </w:pPr>
      <w:r>
        <w:rPr>
          <w:rFonts w:ascii="Arial" w:eastAsia="Calibri" w:hAnsi="Arial" w:cs="Arial"/>
          <w:sz w:val="24"/>
          <w:szCs w:val="24"/>
        </w:rPr>
        <w:t xml:space="preserve">Invite them to </w:t>
      </w:r>
      <w:r w:rsidR="0037687F" w:rsidRPr="00A24708">
        <w:rPr>
          <w:rFonts w:ascii="Arial" w:hAnsi="Arial" w:cs="Arial"/>
          <w:sz w:val="24"/>
          <w:szCs w:val="28"/>
        </w:rPr>
        <w:t xml:space="preserve">take home </w:t>
      </w:r>
      <w:r>
        <w:rPr>
          <w:rFonts w:ascii="Arial" w:hAnsi="Arial" w:cs="Arial"/>
          <w:sz w:val="24"/>
          <w:szCs w:val="28"/>
        </w:rPr>
        <w:t xml:space="preserve">their decorated heart </w:t>
      </w:r>
      <w:r w:rsidR="0037687F" w:rsidRPr="00A24708">
        <w:rPr>
          <w:rFonts w:ascii="Arial" w:hAnsi="Arial" w:cs="Arial"/>
          <w:sz w:val="24"/>
          <w:szCs w:val="28"/>
        </w:rPr>
        <w:t xml:space="preserve">and share </w:t>
      </w:r>
      <w:r>
        <w:rPr>
          <w:rFonts w:ascii="Arial" w:hAnsi="Arial" w:cs="Arial"/>
          <w:sz w:val="24"/>
          <w:szCs w:val="28"/>
        </w:rPr>
        <w:t xml:space="preserve">it </w:t>
      </w:r>
      <w:r w:rsidR="0037687F" w:rsidRPr="00A24708">
        <w:rPr>
          <w:rFonts w:ascii="Arial" w:hAnsi="Arial" w:cs="Arial"/>
          <w:sz w:val="24"/>
          <w:szCs w:val="28"/>
        </w:rPr>
        <w:t>with their family.</w:t>
      </w:r>
    </w:p>
    <w:p w14:paraId="07CB7D80" w14:textId="77777777" w:rsidR="00A24708" w:rsidRDefault="00A24708" w:rsidP="003B5261">
      <w:pPr>
        <w:spacing w:after="0"/>
        <w:rPr>
          <w:rFonts w:ascii="Arial" w:hAnsi="Arial" w:cs="Arial"/>
          <w:sz w:val="24"/>
          <w:szCs w:val="24"/>
          <w:u w:val="single"/>
        </w:rPr>
      </w:pPr>
    </w:p>
    <w:p w14:paraId="0730C65A" w14:textId="77777777" w:rsidR="003B5261" w:rsidRDefault="000C7202" w:rsidP="003B5261">
      <w:pPr>
        <w:spacing w:after="0"/>
        <w:rPr>
          <w:rFonts w:ascii="Arial" w:hAnsi="Arial" w:cs="Arial"/>
          <w:sz w:val="24"/>
          <w:szCs w:val="24"/>
        </w:rPr>
      </w:pPr>
      <w:r>
        <w:rPr>
          <w:rFonts w:ascii="Arial" w:hAnsi="Arial" w:cs="Arial"/>
          <w:sz w:val="24"/>
          <w:szCs w:val="24"/>
          <w:u w:val="single"/>
        </w:rPr>
        <w:t>Closing Prayer:</w:t>
      </w:r>
      <w:r>
        <w:rPr>
          <w:rFonts w:ascii="Arial" w:hAnsi="Arial" w:cs="Arial"/>
          <w:sz w:val="24"/>
          <w:szCs w:val="24"/>
        </w:rPr>
        <w:t xml:space="preserve"> </w:t>
      </w:r>
    </w:p>
    <w:p w14:paraId="41C7D6A2" w14:textId="7375BF17" w:rsidR="003B5261" w:rsidRPr="00A24708" w:rsidRDefault="003B5261" w:rsidP="00A24708">
      <w:pPr>
        <w:pStyle w:val="ListParagraph"/>
        <w:numPr>
          <w:ilvl w:val="0"/>
          <w:numId w:val="26"/>
        </w:numPr>
        <w:spacing w:after="0"/>
        <w:rPr>
          <w:rFonts w:ascii="Arial" w:hAnsi="Arial" w:cs="Arial"/>
          <w:sz w:val="24"/>
          <w:szCs w:val="24"/>
        </w:rPr>
      </w:pPr>
      <w:r w:rsidRPr="00A24708">
        <w:rPr>
          <w:rFonts w:ascii="Arial" w:hAnsi="Arial" w:cs="Arial"/>
          <w:sz w:val="24"/>
          <w:szCs w:val="24"/>
        </w:rPr>
        <w:t xml:space="preserve">Remind learners: </w:t>
      </w:r>
      <w:r w:rsidRPr="00A24708">
        <w:rPr>
          <w:rFonts w:ascii="Arial" w:hAnsi="Arial" w:cs="Arial"/>
          <w:i/>
          <w:iCs/>
          <w:sz w:val="24"/>
          <w:szCs w:val="24"/>
        </w:rPr>
        <w:t xml:space="preserve">Let’s quiet our minds and hearts as we praise God. Praise means to honor, to admire, </w:t>
      </w:r>
      <w:proofErr w:type="gramStart"/>
      <w:r w:rsidRPr="00A24708">
        <w:rPr>
          <w:rFonts w:ascii="Arial" w:hAnsi="Arial" w:cs="Arial"/>
          <w:i/>
          <w:iCs/>
          <w:sz w:val="24"/>
          <w:szCs w:val="24"/>
        </w:rPr>
        <w:t>to</w:t>
      </w:r>
      <w:proofErr w:type="gramEnd"/>
      <w:r w:rsidRPr="00A24708">
        <w:rPr>
          <w:rFonts w:ascii="Arial" w:hAnsi="Arial" w:cs="Arial"/>
          <w:i/>
          <w:iCs/>
          <w:sz w:val="24"/>
          <w:szCs w:val="24"/>
        </w:rPr>
        <w:t xml:space="preserve"> look up to. One of the ways we can do this is to pray.</w:t>
      </w:r>
    </w:p>
    <w:p w14:paraId="57C542D5" w14:textId="3DAC5304" w:rsidR="00D36BD4" w:rsidRPr="00A24708" w:rsidRDefault="003B5261" w:rsidP="00A24708">
      <w:pPr>
        <w:pStyle w:val="ListParagraph"/>
        <w:numPr>
          <w:ilvl w:val="0"/>
          <w:numId w:val="26"/>
        </w:numPr>
        <w:spacing w:after="0"/>
        <w:rPr>
          <w:rFonts w:ascii="Arial" w:hAnsi="Arial" w:cs="Arial"/>
          <w:sz w:val="24"/>
          <w:szCs w:val="24"/>
        </w:rPr>
      </w:pPr>
      <w:r w:rsidRPr="00A24708">
        <w:rPr>
          <w:rFonts w:ascii="Arial" w:hAnsi="Arial" w:cs="Arial"/>
          <w:sz w:val="24"/>
          <w:szCs w:val="24"/>
        </w:rPr>
        <w:t>Continue to review the Sign of the Cross. Be patient as some learners may not have any practice. Remind them to always use their right hand. Explain we begin prayer with Sign of the Cross to ask for God’s grace before we pray.</w:t>
      </w:r>
    </w:p>
    <w:p w14:paraId="0B35BE85" w14:textId="6D369025" w:rsidR="00D36BD4" w:rsidRPr="00A24708" w:rsidRDefault="00B76630" w:rsidP="00A24708">
      <w:pPr>
        <w:pStyle w:val="ListParagraph"/>
        <w:numPr>
          <w:ilvl w:val="0"/>
          <w:numId w:val="26"/>
        </w:numPr>
        <w:spacing w:after="0"/>
        <w:rPr>
          <w:rFonts w:ascii="Arial" w:hAnsi="Arial" w:cs="Arial"/>
          <w:sz w:val="24"/>
          <w:szCs w:val="24"/>
        </w:rPr>
      </w:pPr>
      <w:r w:rsidRPr="00A24708">
        <w:rPr>
          <w:rFonts w:ascii="Arial" w:hAnsi="Arial" w:cs="Arial"/>
          <w:sz w:val="24"/>
          <w:szCs w:val="24"/>
        </w:rPr>
        <w:t xml:space="preserve">Sign of the Cross </w:t>
      </w:r>
    </w:p>
    <w:p w14:paraId="3F5A9E95" w14:textId="01E38CC7" w:rsidR="00D36BD4" w:rsidRPr="00A24708" w:rsidRDefault="00A24708" w:rsidP="00A24708">
      <w:pPr>
        <w:pStyle w:val="ListParagraph"/>
        <w:numPr>
          <w:ilvl w:val="0"/>
          <w:numId w:val="26"/>
        </w:numPr>
        <w:spacing w:after="0"/>
        <w:rPr>
          <w:rFonts w:ascii="Arial" w:hAnsi="Arial" w:cs="Arial"/>
          <w:i/>
          <w:iCs/>
          <w:sz w:val="24"/>
          <w:szCs w:val="24"/>
        </w:rPr>
      </w:pPr>
      <w:r>
        <w:rPr>
          <w:rFonts w:ascii="Arial" w:hAnsi="Arial" w:cs="Arial"/>
          <w:iCs/>
          <w:sz w:val="24"/>
          <w:szCs w:val="24"/>
        </w:rPr>
        <w:t xml:space="preserve">Say: </w:t>
      </w:r>
      <w:r w:rsidR="00B76630" w:rsidRPr="00A24708">
        <w:rPr>
          <w:rFonts w:ascii="Arial" w:hAnsi="Arial" w:cs="Arial"/>
          <w:i/>
          <w:iCs/>
          <w:sz w:val="24"/>
          <w:szCs w:val="24"/>
        </w:rPr>
        <w:t>“Lo</w:t>
      </w:r>
      <w:r w:rsidR="005E1B4E" w:rsidRPr="00A24708">
        <w:rPr>
          <w:rFonts w:ascii="Arial" w:hAnsi="Arial" w:cs="Arial"/>
          <w:i/>
          <w:iCs/>
          <w:sz w:val="24"/>
          <w:szCs w:val="24"/>
        </w:rPr>
        <w:t>rd</w:t>
      </w:r>
      <w:r w:rsidR="00B76630" w:rsidRPr="00A24708">
        <w:rPr>
          <w:rFonts w:ascii="Arial" w:hAnsi="Arial" w:cs="Arial"/>
          <w:i/>
          <w:iCs/>
          <w:sz w:val="24"/>
          <w:szCs w:val="24"/>
        </w:rPr>
        <w:t xml:space="preserve"> God, thank you for </w:t>
      </w:r>
      <w:r w:rsidR="005E1B4E" w:rsidRPr="00A24708">
        <w:rPr>
          <w:rFonts w:ascii="Arial" w:hAnsi="Arial" w:cs="Arial"/>
          <w:i/>
          <w:iCs/>
          <w:sz w:val="24"/>
          <w:szCs w:val="24"/>
        </w:rPr>
        <w:t>loving us</w:t>
      </w:r>
      <w:r w:rsidR="00D36BD4" w:rsidRPr="00A24708">
        <w:rPr>
          <w:rFonts w:ascii="Arial" w:hAnsi="Arial" w:cs="Arial"/>
          <w:i/>
          <w:iCs/>
          <w:sz w:val="24"/>
          <w:szCs w:val="24"/>
        </w:rPr>
        <w:t xml:space="preserve"> and teaching us how to love</w:t>
      </w:r>
      <w:r>
        <w:rPr>
          <w:rFonts w:ascii="Arial" w:hAnsi="Arial" w:cs="Arial"/>
          <w:i/>
          <w:iCs/>
          <w:sz w:val="24"/>
          <w:szCs w:val="24"/>
        </w:rPr>
        <w:t xml:space="preserve"> you and others</w:t>
      </w:r>
      <w:r w:rsidR="00B76630" w:rsidRPr="00A24708">
        <w:rPr>
          <w:rFonts w:ascii="Arial" w:hAnsi="Arial" w:cs="Arial"/>
          <w:i/>
          <w:iCs/>
          <w:sz w:val="24"/>
          <w:szCs w:val="24"/>
        </w:rPr>
        <w:t>.”</w:t>
      </w:r>
    </w:p>
    <w:p w14:paraId="335166D9" w14:textId="551901D2" w:rsidR="00D36BD4" w:rsidRPr="00A24708" w:rsidRDefault="00D36BD4" w:rsidP="00A24708">
      <w:pPr>
        <w:pStyle w:val="ListParagraph"/>
        <w:numPr>
          <w:ilvl w:val="0"/>
          <w:numId w:val="26"/>
        </w:numPr>
        <w:spacing w:after="0"/>
        <w:rPr>
          <w:rFonts w:ascii="Arial" w:hAnsi="Arial" w:cs="Arial"/>
          <w:sz w:val="24"/>
          <w:szCs w:val="24"/>
        </w:rPr>
      </w:pPr>
      <w:r w:rsidRPr="00A24708">
        <w:rPr>
          <w:rFonts w:ascii="Arial" w:hAnsi="Arial" w:cs="Arial"/>
          <w:sz w:val="24"/>
          <w:szCs w:val="24"/>
        </w:rPr>
        <w:t>Sign of the Cross</w:t>
      </w:r>
    </w:p>
    <w:p w14:paraId="36C46121" w14:textId="77777777" w:rsidR="000C7202" w:rsidRDefault="000C7202" w:rsidP="00DE1AA4">
      <w:pPr>
        <w:spacing w:after="0"/>
        <w:rPr>
          <w:rFonts w:ascii="Arial" w:hAnsi="Arial" w:cs="Arial"/>
          <w:sz w:val="24"/>
          <w:szCs w:val="24"/>
          <w:u w:val="single"/>
        </w:rPr>
      </w:pPr>
    </w:p>
    <w:p w14:paraId="26CF02AF" w14:textId="77777777" w:rsidR="001B0F3F" w:rsidRPr="001B0F3F" w:rsidRDefault="001B0F3F" w:rsidP="00DE1AA4">
      <w:pPr>
        <w:spacing w:after="0"/>
        <w:rPr>
          <w:rFonts w:ascii="Arial" w:hAnsi="Arial" w:cs="Arial"/>
          <w:sz w:val="24"/>
          <w:szCs w:val="24"/>
        </w:rPr>
      </w:pPr>
      <w:r>
        <w:rPr>
          <w:rFonts w:ascii="Arial" w:hAnsi="Arial" w:cs="Arial"/>
          <w:sz w:val="24"/>
          <w:szCs w:val="24"/>
          <w:u w:val="single"/>
        </w:rPr>
        <w:t>Circle of Grace:</w:t>
      </w:r>
      <w:r>
        <w:rPr>
          <w:rFonts w:ascii="Arial" w:hAnsi="Arial" w:cs="Arial"/>
          <w:sz w:val="24"/>
          <w:szCs w:val="24"/>
        </w:rPr>
        <w:t xml:space="preserve"> Repeat</w:t>
      </w:r>
    </w:p>
    <w:p w14:paraId="6EA6C94A" w14:textId="77777777" w:rsidR="001B0F3F" w:rsidRDefault="001B0F3F" w:rsidP="00DE1AA4">
      <w:pPr>
        <w:spacing w:after="0"/>
        <w:rPr>
          <w:rFonts w:ascii="Arial" w:hAnsi="Arial" w:cs="Arial"/>
          <w:sz w:val="24"/>
          <w:szCs w:val="24"/>
          <w:u w:val="single"/>
        </w:rPr>
      </w:pPr>
    </w:p>
    <w:p w14:paraId="7CE74A8D" w14:textId="1164D59C" w:rsidR="00E26296" w:rsidRPr="00E26296" w:rsidRDefault="00E26296" w:rsidP="00E26296">
      <w:pPr>
        <w:pStyle w:val="ListParagraph"/>
        <w:shd w:val="clear" w:color="auto" w:fill="D9D9D9" w:themeFill="background1" w:themeFillShade="D9"/>
        <w:spacing w:after="0"/>
        <w:ind w:left="0"/>
        <w:jc w:val="center"/>
        <w:rPr>
          <w:rFonts w:ascii="Arial" w:hAnsi="Arial" w:cs="Arial"/>
          <w:sz w:val="24"/>
          <w:szCs w:val="24"/>
        </w:rPr>
      </w:pPr>
      <w:r w:rsidRPr="005E3755">
        <w:rPr>
          <w:rFonts w:ascii="Arial" w:hAnsi="Arial" w:cs="Arial"/>
          <w:b/>
          <w:sz w:val="28"/>
          <w:szCs w:val="28"/>
        </w:rPr>
        <w:t>Extend (Optional) – Music</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Art</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Crafts</w:t>
      </w:r>
      <w:r>
        <w:rPr>
          <w:rFonts w:ascii="Arial" w:hAnsi="Arial" w:cs="Arial"/>
          <w:b/>
          <w:sz w:val="28"/>
          <w:szCs w:val="28"/>
        </w:rPr>
        <w:t xml:space="preserve"> </w:t>
      </w:r>
      <w:r w:rsidRPr="005E3755">
        <w:rPr>
          <w:rFonts w:ascii="Arial" w:hAnsi="Arial" w:cs="Arial"/>
          <w:b/>
          <w:sz w:val="28"/>
          <w:szCs w:val="28"/>
        </w:rPr>
        <w:t>/</w:t>
      </w:r>
      <w:r>
        <w:rPr>
          <w:rFonts w:ascii="Arial" w:hAnsi="Arial" w:cs="Arial"/>
          <w:b/>
          <w:sz w:val="28"/>
          <w:szCs w:val="28"/>
        </w:rPr>
        <w:t xml:space="preserve"> </w:t>
      </w:r>
      <w:r w:rsidRPr="005E3755">
        <w:rPr>
          <w:rFonts w:ascii="Arial" w:hAnsi="Arial" w:cs="Arial"/>
          <w:b/>
          <w:sz w:val="28"/>
          <w:szCs w:val="28"/>
        </w:rPr>
        <w:t>Drama</w:t>
      </w:r>
    </w:p>
    <w:p w14:paraId="60E5B363" w14:textId="40BF9FC8" w:rsidR="00DE1AA4" w:rsidRPr="0099245C" w:rsidRDefault="00DE1AA4" w:rsidP="0099245C">
      <w:pPr>
        <w:spacing w:after="0"/>
        <w:rPr>
          <w:rFonts w:ascii="Arial" w:hAnsi="Arial" w:cs="Arial"/>
          <w:bCs/>
          <w:sz w:val="24"/>
          <w:szCs w:val="24"/>
          <w:u w:val="single"/>
        </w:rPr>
      </w:pPr>
      <w:proofErr w:type="spellStart"/>
      <w:r w:rsidRPr="0099245C">
        <w:rPr>
          <w:rFonts w:ascii="Arial" w:eastAsia="Calibri" w:hAnsi="Arial" w:cs="Arial"/>
          <w:bCs/>
          <w:i/>
          <w:iCs/>
          <w:sz w:val="24"/>
          <w:szCs w:val="24"/>
          <w:u w:val="single"/>
        </w:rPr>
        <w:t>Allelu</w:t>
      </w:r>
      <w:proofErr w:type="spellEnd"/>
      <w:r w:rsidRPr="0099245C">
        <w:rPr>
          <w:rFonts w:ascii="Arial" w:eastAsia="Calibri" w:hAnsi="Arial" w:cs="Arial"/>
          <w:bCs/>
          <w:i/>
          <w:iCs/>
          <w:sz w:val="24"/>
          <w:szCs w:val="24"/>
          <w:u w:val="single"/>
        </w:rPr>
        <w:t>! Growing and Celebrating with Jesus</w:t>
      </w:r>
      <w:r w:rsidRPr="0099245C">
        <w:rPr>
          <w:rFonts w:eastAsia="Calibri" w:cstheme="minorHAnsi"/>
          <w:bCs/>
          <w:i/>
          <w:u w:val="single"/>
        </w:rPr>
        <w:t xml:space="preserve"> </w:t>
      </w:r>
      <w:r w:rsidRPr="0099245C">
        <w:rPr>
          <w:rFonts w:ascii="Arial" w:eastAsia="Calibri" w:hAnsi="Arial" w:cs="Arial"/>
          <w:bCs/>
          <w:sz w:val="24"/>
          <w:szCs w:val="24"/>
          <w:u w:val="single"/>
        </w:rPr>
        <w:t>(</w:t>
      </w:r>
      <w:r w:rsidRPr="0099245C">
        <w:rPr>
          <w:rFonts w:ascii="Arial" w:hAnsi="Arial" w:cs="Arial"/>
          <w:bCs/>
          <w:sz w:val="24"/>
          <w:szCs w:val="24"/>
          <w:u w:val="single"/>
        </w:rPr>
        <w:t>Our Sunday Visitor, 2011)</w:t>
      </w:r>
    </w:p>
    <w:p w14:paraId="12618B88" w14:textId="77777777" w:rsidR="00A24708" w:rsidRPr="00A24708" w:rsidRDefault="00A24708" w:rsidP="00A24708">
      <w:pPr>
        <w:pStyle w:val="ListParagraph"/>
        <w:spacing w:after="0"/>
        <w:ind w:left="360"/>
        <w:rPr>
          <w:rFonts w:ascii="Arial" w:hAnsi="Arial" w:cs="Arial"/>
          <w:bCs/>
          <w:sz w:val="24"/>
          <w:szCs w:val="24"/>
        </w:rPr>
      </w:pPr>
    </w:p>
    <w:p w14:paraId="671FCCFB" w14:textId="77777777" w:rsidR="00DE1AA4" w:rsidRPr="0099245C" w:rsidRDefault="00DE1AA4" w:rsidP="0099245C">
      <w:pPr>
        <w:spacing w:after="0"/>
        <w:rPr>
          <w:rFonts w:ascii="Arial" w:hAnsi="Arial" w:cs="Arial"/>
          <w:bCs/>
          <w:sz w:val="24"/>
          <w:szCs w:val="24"/>
          <w:u w:val="single"/>
        </w:rPr>
      </w:pPr>
      <w:r w:rsidRPr="0099245C">
        <w:rPr>
          <w:rFonts w:ascii="Arial" w:hAnsi="Arial" w:cs="Arial"/>
          <w:bCs/>
          <w:i/>
          <w:sz w:val="24"/>
          <w:szCs w:val="24"/>
          <w:u w:val="single"/>
        </w:rPr>
        <w:t xml:space="preserve">Finding God: Our Response to God’s Gifts </w:t>
      </w:r>
      <w:r w:rsidRPr="0099245C">
        <w:rPr>
          <w:rFonts w:ascii="Arial" w:hAnsi="Arial" w:cs="Arial"/>
          <w:bCs/>
          <w:sz w:val="24"/>
          <w:szCs w:val="24"/>
          <w:u w:val="single"/>
        </w:rPr>
        <w:t>(Loyola Press, 2018)</w:t>
      </w:r>
    </w:p>
    <w:p w14:paraId="471B5439" w14:textId="09D75357" w:rsidR="00B76630" w:rsidRDefault="00A24708" w:rsidP="00DE1AA4">
      <w:pPr>
        <w:pStyle w:val="ListParagraph"/>
        <w:numPr>
          <w:ilvl w:val="1"/>
          <w:numId w:val="14"/>
        </w:numPr>
        <w:rPr>
          <w:rFonts w:ascii="Arial" w:hAnsi="Arial" w:cs="Arial"/>
          <w:sz w:val="24"/>
          <w:szCs w:val="24"/>
        </w:rPr>
      </w:pPr>
      <w:r>
        <w:rPr>
          <w:rFonts w:ascii="Arial" w:hAnsi="Arial" w:cs="Arial"/>
          <w:sz w:val="24"/>
          <w:szCs w:val="24"/>
        </w:rPr>
        <w:t>P</w:t>
      </w:r>
      <w:r w:rsidR="00BF0D25">
        <w:rPr>
          <w:rFonts w:ascii="Arial" w:hAnsi="Arial" w:cs="Arial"/>
          <w:sz w:val="24"/>
          <w:szCs w:val="24"/>
        </w:rPr>
        <w:t>oster: Sign of the Cross</w:t>
      </w:r>
    </w:p>
    <w:p w14:paraId="6BC5B8C5" w14:textId="33AD722A" w:rsidR="00BF0D25" w:rsidRDefault="00F66D78" w:rsidP="00DE1AA4">
      <w:pPr>
        <w:pStyle w:val="ListParagraph"/>
        <w:numPr>
          <w:ilvl w:val="1"/>
          <w:numId w:val="14"/>
        </w:numPr>
        <w:rPr>
          <w:rFonts w:ascii="Arial" w:hAnsi="Arial" w:cs="Arial"/>
          <w:sz w:val="24"/>
          <w:szCs w:val="24"/>
        </w:rPr>
      </w:pPr>
      <w:r w:rsidRPr="00A24708">
        <w:rPr>
          <w:rFonts w:ascii="Arial" w:hAnsi="Arial" w:cs="Arial"/>
          <w:i/>
          <w:sz w:val="24"/>
          <w:szCs w:val="24"/>
        </w:rPr>
        <w:t>Finding God</w:t>
      </w:r>
      <w:r>
        <w:rPr>
          <w:rFonts w:ascii="Arial" w:hAnsi="Arial" w:cs="Arial"/>
          <w:sz w:val="24"/>
          <w:szCs w:val="24"/>
        </w:rPr>
        <w:t xml:space="preserve"> </w:t>
      </w:r>
      <w:r w:rsidR="00BF0D25">
        <w:rPr>
          <w:rFonts w:ascii="Arial" w:hAnsi="Arial" w:cs="Arial"/>
          <w:sz w:val="24"/>
          <w:szCs w:val="24"/>
        </w:rPr>
        <w:t>Music CD 2: 3.</w:t>
      </w:r>
      <w:r w:rsidR="00584E53">
        <w:rPr>
          <w:rFonts w:ascii="Arial" w:hAnsi="Arial" w:cs="Arial"/>
          <w:sz w:val="24"/>
          <w:szCs w:val="24"/>
        </w:rPr>
        <w:t xml:space="preserve"> </w:t>
      </w:r>
      <w:r w:rsidR="005E1B4E">
        <w:rPr>
          <w:rFonts w:ascii="Arial" w:hAnsi="Arial" w:cs="Arial"/>
          <w:sz w:val="24"/>
          <w:szCs w:val="24"/>
        </w:rPr>
        <w:t>“</w:t>
      </w:r>
      <w:r w:rsidR="00BF0D25">
        <w:rPr>
          <w:rFonts w:ascii="Arial" w:hAnsi="Arial" w:cs="Arial"/>
          <w:sz w:val="24"/>
          <w:szCs w:val="24"/>
        </w:rPr>
        <w:t>We Are the Church</w:t>
      </w:r>
      <w:r w:rsidR="005E1B4E">
        <w:rPr>
          <w:rFonts w:ascii="Arial" w:hAnsi="Arial" w:cs="Arial"/>
          <w:sz w:val="24"/>
          <w:szCs w:val="24"/>
        </w:rPr>
        <w:t>”</w:t>
      </w:r>
      <w:r w:rsidR="00BF0D25">
        <w:rPr>
          <w:rFonts w:ascii="Arial" w:hAnsi="Arial" w:cs="Arial"/>
          <w:sz w:val="24"/>
          <w:szCs w:val="24"/>
        </w:rPr>
        <w:t xml:space="preserve"> and 5.</w:t>
      </w:r>
      <w:r w:rsidR="00584E53">
        <w:rPr>
          <w:rFonts w:ascii="Arial" w:hAnsi="Arial" w:cs="Arial"/>
          <w:sz w:val="24"/>
          <w:szCs w:val="24"/>
        </w:rPr>
        <w:t xml:space="preserve"> </w:t>
      </w:r>
      <w:r w:rsidR="005E1B4E">
        <w:rPr>
          <w:rFonts w:ascii="Arial" w:hAnsi="Arial" w:cs="Arial"/>
          <w:sz w:val="24"/>
          <w:szCs w:val="24"/>
        </w:rPr>
        <w:t>“</w:t>
      </w:r>
      <w:r w:rsidR="00BF0D25">
        <w:rPr>
          <w:rFonts w:ascii="Arial" w:hAnsi="Arial" w:cs="Arial"/>
          <w:sz w:val="24"/>
          <w:szCs w:val="24"/>
        </w:rPr>
        <w:t>Song of Love</w:t>
      </w:r>
      <w:r w:rsidR="005E1B4E">
        <w:rPr>
          <w:rFonts w:ascii="Arial" w:hAnsi="Arial" w:cs="Arial"/>
          <w:sz w:val="24"/>
          <w:szCs w:val="24"/>
        </w:rPr>
        <w:t>”</w:t>
      </w:r>
    </w:p>
    <w:p w14:paraId="564F96A9" w14:textId="77777777" w:rsidR="00F56AD2" w:rsidRPr="00AA6D07" w:rsidRDefault="00EB42E0" w:rsidP="00F56AD2">
      <w:pPr>
        <w:pStyle w:val="ListParagraph"/>
        <w:numPr>
          <w:ilvl w:val="1"/>
          <w:numId w:val="14"/>
        </w:numPr>
        <w:rPr>
          <w:rFonts w:ascii="Arial" w:hAnsi="Arial" w:cs="Arial"/>
          <w:sz w:val="24"/>
          <w:szCs w:val="24"/>
        </w:rPr>
      </w:pPr>
      <w:hyperlink r:id="rId8" w:history="1">
        <w:r w:rsidR="00F56AD2" w:rsidRPr="00DA1ED8">
          <w:rPr>
            <w:rStyle w:val="Hyperlink"/>
            <w:rFonts w:ascii="Arial" w:hAnsi="Arial" w:cs="Arial"/>
            <w:sz w:val="24"/>
            <w:szCs w:val="24"/>
          </w:rPr>
          <w:t>https://www.loyolapress.com/faith-formation/activities/bible-cheer</w:t>
        </w:r>
      </w:hyperlink>
    </w:p>
    <w:p w14:paraId="4653C7A2" w14:textId="77777777" w:rsidR="00F56AD2" w:rsidRPr="00AA6D07" w:rsidRDefault="00EB42E0" w:rsidP="00F56AD2">
      <w:pPr>
        <w:pStyle w:val="ListParagraph"/>
        <w:numPr>
          <w:ilvl w:val="1"/>
          <w:numId w:val="14"/>
        </w:numPr>
        <w:rPr>
          <w:rFonts w:ascii="Arial" w:hAnsi="Arial" w:cs="Arial"/>
          <w:sz w:val="24"/>
          <w:szCs w:val="24"/>
        </w:rPr>
      </w:pPr>
      <w:hyperlink r:id="rId9" w:history="1">
        <w:r w:rsidR="00F56AD2" w:rsidRPr="00DA1ED8">
          <w:rPr>
            <w:rStyle w:val="Hyperlink"/>
            <w:rFonts w:ascii="Arial" w:hAnsi="Arial" w:cs="Arial"/>
            <w:sz w:val="24"/>
            <w:szCs w:val="24"/>
          </w:rPr>
          <w:t>https://www.loyolapress.com/faith-formation/activities/child-of-god-badges</w:t>
        </w:r>
      </w:hyperlink>
    </w:p>
    <w:p w14:paraId="3EF3F3D0" w14:textId="6A9A6E9C" w:rsidR="00F56AD2" w:rsidRPr="0099245C" w:rsidRDefault="00EB42E0" w:rsidP="0099245C">
      <w:pPr>
        <w:pStyle w:val="ListParagraph"/>
        <w:numPr>
          <w:ilvl w:val="1"/>
          <w:numId w:val="14"/>
        </w:numPr>
        <w:rPr>
          <w:rFonts w:ascii="Arial" w:hAnsi="Arial" w:cs="Arial"/>
          <w:sz w:val="24"/>
          <w:szCs w:val="24"/>
        </w:rPr>
      </w:pPr>
      <w:hyperlink r:id="rId10" w:history="1">
        <w:r w:rsidR="00F56AD2" w:rsidRPr="00DA1ED8">
          <w:rPr>
            <w:rStyle w:val="Hyperlink"/>
            <w:rFonts w:ascii="Arial" w:hAnsi="Arial" w:cs="Arial"/>
            <w:sz w:val="24"/>
            <w:szCs w:val="24"/>
          </w:rPr>
          <w:t>https://www.loyolapress.com/faith-formation/activities/showing-gods-love</w:t>
        </w:r>
      </w:hyperlink>
    </w:p>
    <w:p w14:paraId="06063D74" w14:textId="77777777" w:rsidR="00F56AD2" w:rsidRPr="0099245C" w:rsidRDefault="00F56AD2" w:rsidP="0099245C">
      <w:pPr>
        <w:spacing w:after="0"/>
        <w:rPr>
          <w:rFonts w:ascii="Arial" w:hAnsi="Arial" w:cs="Arial"/>
          <w:sz w:val="24"/>
          <w:szCs w:val="24"/>
          <w:u w:val="single"/>
        </w:rPr>
      </w:pPr>
      <w:r w:rsidRPr="0099245C">
        <w:rPr>
          <w:rFonts w:ascii="Arial" w:hAnsi="Arial" w:cs="Arial"/>
          <w:i/>
          <w:sz w:val="24"/>
          <w:szCs w:val="24"/>
          <w:u w:val="single"/>
        </w:rPr>
        <w:t xml:space="preserve">Stories of God’s Love </w:t>
      </w:r>
      <w:r w:rsidRPr="0099245C">
        <w:rPr>
          <w:rFonts w:ascii="Arial" w:hAnsi="Arial" w:cs="Arial"/>
          <w:sz w:val="24"/>
          <w:szCs w:val="24"/>
          <w:u w:val="single"/>
        </w:rPr>
        <w:t>(RCLB, 2011)</w:t>
      </w:r>
    </w:p>
    <w:p w14:paraId="63BFF840" w14:textId="4C191D12" w:rsidR="00F56AD2" w:rsidRDefault="00F56AD2" w:rsidP="00F56AD2">
      <w:pPr>
        <w:pStyle w:val="ListParagraph"/>
        <w:numPr>
          <w:ilvl w:val="1"/>
          <w:numId w:val="14"/>
        </w:numPr>
        <w:spacing w:after="0"/>
        <w:rPr>
          <w:rFonts w:ascii="Arial" w:hAnsi="Arial" w:cs="Arial"/>
          <w:sz w:val="24"/>
          <w:szCs w:val="24"/>
        </w:rPr>
      </w:pPr>
      <w:r w:rsidRPr="001A4748">
        <w:rPr>
          <w:rFonts w:ascii="Arial" w:hAnsi="Arial" w:cs="Arial"/>
          <w:sz w:val="24"/>
          <w:szCs w:val="24"/>
        </w:rPr>
        <w:t>Songbook, Songs 1 and 2</w:t>
      </w:r>
    </w:p>
    <w:p w14:paraId="7A7D2449" w14:textId="77777777" w:rsidR="00F56AD2" w:rsidRPr="00F56AD2" w:rsidRDefault="00F56AD2" w:rsidP="00F56AD2">
      <w:pPr>
        <w:pStyle w:val="ListParagraph"/>
        <w:spacing w:after="0"/>
        <w:ind w:left="1080"/>
        <w:rPr>
          <w:rFonts w:ascii="Arial" w:hAnsi="Arial" w:cs="Arial"/>
          <w:sz w:val="24"/>
          <w:szCs w:val="24"/>
        </w:rPr>
      </w:pPr>
    </w:p>
    <w:p w14:paraId="0C56FD04" w14:textId="4332AC02" w:rsidR="00AA6D07" w:rsidRPr="0099245C" w:rsidRDefault="00AA6D07" w:rsidP="0099245C">
      <w:pPr>
        <w:spacing w:after="0"/>
        <w:rPr>
          <w:rFonts w:ascii="Arial" w:hAnsi="Arial" w:cs="Arial"/>
          <w:sz w:val="24"/>
          <w:szCs w:val="24"/>
          <w:u w:val="single"/>
        </w:rPr>
      </w:pPr>
      <w:r w:rsidRPr="0099245C">
        <w:rPr>
          <w:rFonts w:ascii="Arial" w:hAnsi="Arial" w:cs="Arial"/>
          <w:sz w:val="24"/>
          <w:szCs w:val="24"/>
          <w:u w:val="single"/>
        </w:rPr>
        <w:t>Internet Resources</w:t>
      </w:r>
    </w:p>
    <w:p w14:paraId="4F584485" w14:textId="0258D010" w:rsidR="00AA6D07" w:rsidRPr="00F56AD2" w:rsidRDefault="00764688" w:rsidP="00F56AD2">
      <w:pPr>
        <w:pStyle w:val="ListParagraph"/>
        <w:numPr>
          <w:ilvl w:val="1"/>
          <w:numId w:val="14"/>
        </w:numPr>
        <w:rPr>
          <w:rFonts w:ascii="Arial" w:hAnsi="Arial" w:cs="Arial"/>
          <w:sz w:val="24"/>
          <w:szCs w:val="24"/>
        </w:rPr>
      </w:pPr>
      <w:r w:rsidRPr="00764688">
        <w:rPr>
          <w:rFonts w:ascii="Arial" w:hAnsi="Arial" w:cs="Arial"/>
          <w:sz w:val="24"/>
          <w:szCs w:val="24"/>
        </w:rPr>
        <w:t xml:space="preserve">YouTube: Trinity Song </w:t>
      </w:r>
      <w:hyperlink r:id="rId11" w:history="1">
        <w:r w:rsidRPr="00DA1ED8">
          <w:rPr>
            <w:rStyle w:val="Hyperlink"/>
            <w:rFonts w:ascii="Arial" w:hAnsi="Arial" w:cs="Arial"/>
            <w:sz w:val="24"/>
            <w:szCs w:val="24"/>
          </w:rPr>
          <w:t>https://www.youtube.com/watch?v=GnUVjLJ6Kas</w:t>
        </w:r>
      </w:hyperlink>
    </w:p>
    <w:p w14:paraId="6438D605" w14:textId="77777777" w:rsidR="000C7202" w:rsidRDefault="000C7202" w:rsidP="000C7202">
      <w:pPr>
        <w:pStyle w:val="ListParagraph"/>
        <w:ind w:left="360"/>
        <w:rPr>
          <w:rFonts w:ascii="Arial" w:hAnsi="Arial" w:cs="Arial"/>
          <w:sz w:val="24"/>
          <w:szCs w:val="24"/>
        </w:rPr>
      </w:pPr>
    </w:p>
    <w:p w14:paraId="4813AF8B" w14:textId="77777777" w:rsidR="000C7202" w:rsidRPr="000C7202" w:rsidRDefault="000C7202" w:rsidP="000C7202">
      <w:pPr>
        <w:pStyle w:val="ListParagraph"/>
        <w:ind w:left="360"/>
        <w:rPr>
          <w:rFonts w:ascii="Arial" w:hAnsi="Arial" w:cs="Arial"/>
          <w:sz w:val="24"/>
          <w:szCs w:val="24"/>
        </w:rPr>
      </w:pPr>
      <w:bookmarkStart w:id="3" w:name="_GoBack"/>
      <w:bookmarkEnd w:id="3"/>
    </w:p>
    <w:sectPr w:rsidR="000C7202" w:rsidRPr="000C7202" w:rsidSect="00605F7C">
      <w:footerReference w:type="default" r:id="rId12"/>
      <w:pgSz w:w="12240" w:h="15840"/>
      <w:pgMar w:top="720" w:right="5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2FA94" w14:textId="77777777" w:rsidR="00EB42E0" w:rsidRDefault="00EB42E0" w:rsidP="00B30379">
      <w:pPr>
        <w:spacing w:after="0" w:line="240" w:lineRule="auto"/>
      </w:pPr>
      <w:r>
        <w:separator/>
      </w:r>
    </w:p>
  </w:endnote>
  <w:endnote w:type="continuationSeparator" w:id="0">
    <w:p w14:paraId="614488C1" w14:textId="77777777" w:rsidR="00EB42E0" w:rsidRDefault="00EB42E0" w:rsidP="00B30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305035"/>
      <w:docPartObj>
        <w:docPartGallery w:val="Page Numbers (Bottom of Page)"/>
        <w:docPartUnique/>
      </w:docPartObj>
    </w:sdtPr>
    <w:sdtEndPr>
      <w:rPr>
        <w:noProof/>
      </w:rPr>
    </w:sdtEndPr>
    <w:sdtContent>
      <w:p w14:paraId="7971EE66" w14:textId="31DB6773" w:rsidR="00B30379" w:rsidRDefault="00B30379">
        <w:pPr>
          <w:pStyle w:val="Footer"/>
          <w:jc w:val="center"/>
        </w:pPr>
        <w:r>
          <w:fldChar w:fldCharType="begin"/>
        </w:r>
        <w:r>
          <w:instrText xml:space="preserve"> PAGE   \* MERGEFORMAT </w:instrText>
        </w:r>
        <w:r>
          <w:fldChar w:fldCharType="separate"/>
        </w:r>
        <w:r w:rsidR="005E08F0">
          <w:rPr>
            <w:noProof/>
          </w:rPr>
          <w:t>4</w:t>
        </w:r>
        <w:r>
          <w:rPr>
            <w:noProof/>
          </w:rPr>
          <w:fldChar w:fldCharType="end"/>
        </w:r>
      </w:p>
    </w:sdtContent>
  </w:sdt>
  <w:p w14:paraId="239291D0" w14:textId="77777777" w:rsidR="00B30379" w:rsidRDefault="00B303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8B164" w14:textId="77777777" w:rsidR="00EB42E0" w:rsidRDefault="00EB42E0" w:rsidP="00B30379">
      <w:pPr>
        <w:spacing w:after="0" w:line="240" w:lineRule="auto"/>
      </w:pPr>
      <w:r>
        <w:separator/>
      </w:r>
    </w:p>
  </w:footnote>
  <w:footnote w:type="continuationSeparator" w:id="0">
    <w:p w14:paraId="657EC155" w14:textId="77777777" w:rsidR="00EB42E0" w:rsidRDefault="00EB42E0" w:rsidP="00B303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8E45D2"/>
    <w:multiLevelType w:val="hybridMultilevel"/>
    <w:tmpl w:val="89D405E0"/>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D">
      <w:start w:val="1"/>
      <w:numFmt w:val="bullet"/>
      <w:lvlText w:val=""/>
      <w:lvlJc w:val="left"/>
      <w:pPr>
        <w:ind w:left="1800" w:hanging="360"/>
      </w:pPr>
      <w:rPr>
        <w:rFonts w:ascii="Wingdings" w:hAnsi="Wingdings" w:hint="default"/>
      </w:rPr>
    </w:lvl>
    <w:lvl w:ilvl="3" w:tplc="04090003">
      <w:start w:val="1"/>
      <w:numFmt w:val="bullet"/>
      <w:lvlText w:val="o"/>
      <w:lvlJc w:val="left"/>
      <w:pPr>
        <w:ind w:left="2520" w:hanging="360"/>
      </w:pPr>
      <w:rPr>
        <w:rFonts w:ascii="Courier New" w:hAnsi="Courier New" w:cs="Courier New"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6E52D8"/>
    <w:multiLevelType w:val="hybridMultilevel"/>
    <w:tmpl w:val="0E86A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BC051A"/>
    <w:multiLevelType w:val="hybridMultilevel"/>
    <w:tmpl w:val="795A16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994DB6"/>
    <w:multiLevelType w:val="hybridMultilevel"/>
    <w:tmpl w:val="23386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2B6ED2"/>
    <w:multiLevelType w:val="hybridMultilevel"/>
    <w:tmpl w:val="323A229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D">
      <w:start w:val="1"/>
      <w:numFmt w:val="bullet"/>
      <w:lvlText w:val=""/>
      <w:lvlJc w:val="left"/>
      <w:pPr>
        <w:ind w:left="1800" w:hanging="360"/>
      </w:pPr>
      <w:rPr>
        <w:rFonts w:ascii="Wingdings" w:hAnsi="Wingdings" w:hint="default"/>
      </w:rPr>
    </w:lvl>
    <w:lvl w:ilvl="3" w:tplc="04090003">
      <w:start w:val="1"/>
      <w:numFmt w:val="bullet"/>
      <w:lvlText w:val="o"/>
      <w:lvlJc w:val="left"/>
      <w:pPr>
        <w:ind w:left="2520" w:hanging="360"/>
      </w:pPr>
      <w:rPr>
        <w:rFonts w:ascii="Courier New" w:hAnsi="Courier New" w:cs="Courier New"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BED60E4"/>
    <w:multiLevelType w:val="hybridMultilevel"/>
    <w:tmpl w:val="ABBCD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050707"/>
    <w:multiLevelType w:val="hybridMultilevel"/>
    <w:tmpl w:val="8A8C87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C9164E"/>
    <w:multiLevelType w:val="hybridMultilevel"/>
    <w:tmpl w:val="B4407B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2C7805"/>
    <w:multiLevelType w:val="hybridMultilevel"/>
    <w:tmpl w:val="6784C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7514A5"/>
    <w:multiLevelType w:val="hybridMultilevel"/>
    <w:tmpl w:val="4378D8F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CEE0227"/>
    <w:multiLevelType w:val="hybridMultilevel"/>
    <w:tmpl w:val="F9A01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EF70E6F"/>
    <w:multiLevelType w:val="hybridMultilevel"/>
    <w:tmpl w:val="DED88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4144525"/>
    <w:multiLevelType w:val="hybridMultilevel"/>
    <w:tmpl w:val="999A4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E5E12CC"/>
    <w:multiLevelType w:val="hybridMultilevel"/>
    <w:tmpl w:val="2B825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4CE4490"/>
    <w:multiLevelType w:val="hybridMultilevel"/>
    <w:tmpl w:val="0DF270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CF68CF"/>
    <w:multiLevelType w:val="hybridMultilevel"/>
    <w:tmpl w:val="93C67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5FB732E"/>
    <w:multiLevelType w:val="hybridMultilevel"/>
    <w:tmpl w:val="1540A96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2255F8"/>
    <w:multiLevelType w:val="hybridMultilevel"/>
    <w:tmpl w:val="E856E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20"/>
  </w:num>
  <w:num w:numId="3">
    <w:abstractNumId w:val="2"/>
  </w:num>
  <w:num w:numId="4">
    <w:abstractNumId w:val="26"/>
  </w:num>
  <w:num w:numId="5">
    <w:abstractNumId w:val="24"/>
  </w:num>
  <w:num w:numId="6">
    <w:abstractNumId w:val="13"/>
  </w:num>
  <w:num w:numId="7">
    <w:abstractNumId w:val="5"/>
  </w:num>
  <w:num w:numId="8">
    <w:abstractNumId w:val="0"/>
  </w:num>
  <w:num w:numId="9">
    <w:abstractNumId w:val="12"/>
  </w:num>
  <w:num w:numId="10">
    <w:abstractNumId w:val="15"/>
  </w:num>
  <w:num w:numId="11">
    <w:abstractNumId w:val="21"/>
  </w:num>
  <w:num w:numId="12">
    <w:abstractNumId w:val="10"/>
  </w:num>
  <w:num w:numId="13">
    <w:abstractNumId w:val="29"/>
  </w:num>
  <w:num w:numId="14">
    <w:abstractNumId w:val="9"/>
  </w:num>
  <w:num w:numId="15">
    <w:abstractNumId w:val="0"/>
  </w:num>
  <w:num w:numId="16">
    <w:abstractNumId w:val="19"/>
  </w:num>
  <w:num w:numId="17">
    <w:abstractNumId w:val="14"/>
  </w:num>
  <w:num w:numId="18">
    <w:abstractNumId w:val="25"/>
  </w:num>
  <w:num w:numId="19">
    <w:abstractNumId w:val="8"/>
  </w:num>
  <w:num w:numId="20">
    <w:abstractNumId w:val="18"/>
  </w:num>
  <w:num w:numId="21">
    <w:abstractNumId w:val="23"/>
  </w:num>
  <w:num w:numId="22">
    <w:abstractNumId w:val="11"/>
  </w:num>
  <w:num w:numId="23">
    <w:abstractNumId w:val="22"/>
  </w:num>
  <w:num w:numId="24">
    <w:abstractNumId w:val="28"/>
  </w:num>
  <w:num w:numId="25">
    <w:abstractNumId w:val="7"/>
  </w:num>
  <w:num w:numId="26">
    <w:abstractNumId w:val="4"/>
  </w:num>
  <w:num w:numId="27">
    <w:abstractNumId w:val="16"/>
  </w:num>
  <w:num w:numId="28">
    <w:abstractNumId w:val="27"/>
  </w:num>
  <w:num w:numId="29">
    <w:abstractNumId w:val="1"/>
  </w:num>
  <w:num w:numId="30">
    <w:abstractNumId w:val="6"/>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009B3"/>
    <w:rsid w:val="00010D76"/>
    <w:rsid w:val="00032EF7"/>
    <w:rsid w:val="00095C4C"/>
    <w:rsid w:val="000C0CFF"/>
    <w:rsid w:val="000C7202"/>
    <w:rsid w:val="000F599E"/>
    <w:rsid w:val="001863A4"/>
    <w:rsid w:val="00192F57"/>
    <w:rsid w:val="001A4748"/>
    <w:rsid w:val="001B0F3F"/>
    <w:rsid w:val="001C5692"/>
    <w:rsid w:val="001F3939"/>
    <w:rsid w:val="001F5A03"/>
    <w:rsid w:val="001F5B8B"/>
    <w:rsid w:val="00205E92"/>
    <w:rsid w:val="00210176"/>
    <w:rsid w:val="002443CC"/>
    <w:rsid w:val="00255CC2"/>
    <w:rsid w:val="00257660"/>
    <w:rsid w:val="00262D20"/>
    <w:rsid w:val="00281554"/>
    <w:rsid w:val="00287581"/>
    <w:rsid w:val="00290575"/>
    <w:rsid w:val="00293321"/>
    <w:rsid w:val="002B2B02"/>
    <w:rsid w:val="002E1AD6"/>
    <w:rsid w:val="002E5A8C"/>
    <w:rsid w:val="00306238"/>
    <w:rsid w:val="0037687F"/>
    <w:rsid w:val="003B5261"/>
    <w:rsid w:val="003E1046"/>
    <w:rsid w:val="00400339"/>
    <w:rsid w:val="00435588"/>
    <w:rsid w:val="00435978"/>
    <w:rsid w:val="004532B3"/>
    <w:rsid w:val="004875EB"/>
    <w:rsid w:val="005042F4"/>
    <w:rsid w:val="00566794"/>
    <w:rsid w:val="00584E53"/>
    <w:rsid w:val="005A553E"/>
    <w:rsid w:val="005E08F0"/>
    <w:rsid w:val="005E1B4E"/>
    <w:rsid w:val="00605F7C"/>
    <w:rsid w:val="006A279E"/>
    <w:rsid w:val="006A47B1"/>
    <w:rsid w:val="006B0B5D"/>
    <w:rsid w:val="006D5F1F"/>
    <w:rsid w:val="00712DF9"/>
    <w:rsid w:val="00724653"/>
    <w:rsid w:val="00730131"/>
    <w:rsid w:val="007609AA"/>
    <w:rsid w:val="00764688"/>
    <w:rsid w:val="00795C83"/>
    <w:rsid w:val="007E59B2"/>
    <w:rsid w:val="00835C41"/>
    <w:rsid w:val="0089717F"/>
    <w:rsid w:val="008E3098"/>
    <w:rsid w:val="00911626"/>
    <w:rsid w:val="0099245C"/>
    <w:rsid w:val="00A10A80"/>
    <w:rsid w:val="00A24708"/>
    <w:rsid w:val="00A4747C"/>
    <w:rsid w:val="00A8209E"/>
    <w:rsid w:val="00AA6D07"/>
    <w:rsid w:val="00AB0567"/>
    <w:rsid w:val="00AB5173"/>
    <w:rsid w:val="00B27DD0"/>
    <w:rsid w:val="00B30379"/>
    <w:rsid w:val="00B76630"/>
    <w:rsid w:val="00B87D85"/>
    <w:rsid w:val="00B94502"/>
    <w:rsid w:val="00BB38E7"/>
    <w:rsid w:val="00BF0D25"/>
    <w:rsid w:val="00C103E9"/>
    <w:rsid w:val="00C1066A"/>
    <w:rsid w:val="00C6137E"/>
    <w:rsid w:val="00C85C78"/>
    <w:rsid w:val="00C879AC"/>
    <w:rsid w:val="00CE15D8"/>
    <w:rsid w:val="00D36BD4"/>
    <w:rsid w:val="00D955D7"/>
    <w:rsid w:val="00DB4D17"/>
    <w:rsid w:val="00DC75CC"/>
    <w:rsid w:val="00DE1AA4"/>
    <w:rsid w:val="00E26296"/>
    <w:rsid w:val="00E560B1"/>
    <w:rsid w:val="00E57238"/>
    <w:rsid w:val="00EB42E0"/>
    <w:rsid w:val="00F0143A"/>
    <w:rsid w:val="00F16C71"/>
    <w:rsid w:val="00F20848"/>
    <w:rsid w:val="00F263B1"/>
    <w:rsid w:val="00F541D7"/>
    <w:rsid w:val="00F56AD2"/>
    <w:rsid w:val="00F631C6"/>
    <w:rsid w:val="00F66D78"/>
    <w:rsid w:val="00F86568"/>
    <w:rsid w:val="00FD4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5F7C"/>
    <w:pPr>
      <w:ind w:left="720"/>
      <w:contextualSpacing/>
    </w:pPr>
  </w:style>
  <w:style w:type="character" w:styleId="Hyperlink">
    <w:name w:val="Hyperlink"/>
    <w:basedOn w:val="DefaultParagraphFont"/>
    <w:uiPriority w:val="99"/>
    <w:unhideWhenUsed/>
    <w:rsid w:val="00BF0D25"/>
    <w:rPr>
      <w:color w:val="0000FF" w:themeColor="hyperlink"/>
      <w:u w:val="single"/>
    </w:rPr>
  </w:style>
  <w:style w:type="character" w:customStyle="1" w:styleId="UnresolvedMention">
    <w:name w:val="Unresolved Mention"/>
    <w:basedOn w:val="DefaultParagraphFont"/>
    <w:uiPriority w:val="99"/>
    <w:semiHidden/>
    <w:unhideWhenUsed/>
    <w:rsid w:val="00BF0D25"/>
    <w:rPr>
      <w:color w:val="605E5C"/>
      <w:shd w:val="clear" w:color="auto" w:fill="E1DFDD"/>
    </w:rPr>
  </w:style>
  <w:style w:type="paragraph" w:styleId="BalloonText">
    <w:name w:val="Balloon Text"/>
    <w:basedOn w:val="Normal"/>
    <w:link w:val="BalloonTextChar"/>
    <w:uiPriority w:val="99"/>
    <w:semiHidden/>
    <w:unhideWhenUsed/>
    <w:rsid w:val="006A27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279E"/>
    <w:rPr>
      <w:rFonts w:ascii="Segoe UI" w:hAnsi="Segoe UI" w:cs="Segoe UI"/>
      <w:sz w:val="18"/>
      <w:szCs w:val="18"/>
    </w:rPr>
  </w:style>
  <w:style w:type="character" w:styleId="CommentReference">
    <w:name w:val="annotation reference"/>
    <w:basedOn w:val="DefaultParagraphFont"/>
    <w:uiPriority w:val="99"/>
    <w:semiHidden/>
    <w:unhideWhenUsed/>
    <w:rsid w:val="00AA6D07"/>
    <w:rPr>
      <w:sz w:val="16"/>
      <w:szCs w:val="16"/>
    </w:rPr>
  </w:style>
  <w:style w:type="paragraph" w:styleId="CommentText">
    <w:name w:val="annotation text"/>
    <w:basedOn w:val="Normal"/>
    <w:link w:val="CommentTextChar"/>
    <w:uiPriority w:val="99"/>
    <w:semiHidden/>
    <w:unhideWhenUsed/>
    <w:rsid w:val="00AA6D07"/>
    <w:pPr>
      <w:spacing w:line="240" w:lineRule="auto"/>
    </w:pPr>
    <w:rPr>
      <w:sz w:val="20"/>
      <w:szCs w:val="20"/>
    </w:rPr>
  </w:style>
  <w:style w:type="character" w:customStyle="1" w:styleId="CommentTextChar">
    <w:name w:val="Comment Text Char"/>
    <w:basedOn w:val="DefaultParagraphFont"/>
    <w:link w:val="CommentText"/>
    <w:uiPriority w:val="99"/>
    <w:semiHidden/>
    <w:rsid w:val="00AA6D07"/>
    <w:rPr>
      <w:sz w:val="20"/>
      <w:szCs w:val="20"/>
    </w:rPr>
  </w:style>
  <w:style w:type="paragraph" w:styleId="CommentSubject">
    <w:name w:val="annotation subject"/>
    <w:basedOn w:val="CommentText"/>
    <w:next w:val="CommentText"/>
    <w:link w:val="CommentSubjectChar"/>
    <w:uiPriority w:val="99"/>
    <w:semiHidden/>
    <w:unhideWhenUsed/>
    <w:rsid w:val="00AA6D07"/>
    <w:rPr>
      <w:b/>
      <w:bCs/>
    </w:rPr>
  </w:style>
  <w:style w:type="character" w:customStyle="1" w:styleId="CommentSubjectChar">
    <w:name w:val="Comment Subject Char"/>
    <w:basedOn w:val="CommentTextChar"/>
    <w:link w:val="CommentSubject"/>
    <w:uiPriority w:val="99"/>
    <w:semiHidden/>
    <w:rsid w:val="00AA6D07"/>
    <w:rPr>
      <w:b/>
      <w:bCs/>
      <w:sz w:val="20"/>
      <w:szCs w:val="20"/>
    </w:rPr>
  </w:style>
  <w:style w:type="paragraph" w:styleId="Header">
    <w:name w:val="header"/>
    <w:basedOn w:val="Normal"/>
    <w:link w:val="HeaderChar"/>
    <w:uiPriority w:val="99"/>
    <w:unhideWhenUsed/>
    <w:rsid w:val="00B30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379"/>
  </w:style>
  <w:style w:type="paragraph" w:styleId="Footer">
    <w:name w:val="footer"/>
    <w:basedOn w:val="Normal"/>
    <w:link w:val="FooterChar"/>
    <w:uiPriority w:val="99"/>
    <w:unhideWhenUsed/>
    <w:rsid w:val="00B303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3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5F7C"/>
    <w:pPr>
      <w:ind w:left="720"/>
      <w:contextualSpacing/>
    </w:pPr>
  </w:style>
  <w:style w:type="character" w:styleId="Hyperlink">
    <w:name w:val="Hyperlink"/>
    <w:basedOn w:val="DefaultParagraphFont"/>
    <w:uiPriority w:val="99"/>
    <w:unhideWhenUsed/>
    <w:rsid w:val="00BF0D25"/>
    <w:rPr>
      <w:color w:val="0000FF" w:themeColor="hyperlink"/>
      <w:u w:val="single"/>
    </w:rPr>
  </w:style>
  <w:style w:type="character" w:customStyle="1" w:styleId="UnresolvedMention">
    <w:name w:val="Unresolved Mention"/>
    <w:basedOn w:val="DefaultParagraphFont"/>
    <w:uiPriority w:val="99"/>
    <w:semiHidden/>
    <w:unhideWhenUsed/>
    <w:rsid w:val="00BF0D25"/>
    <w:rPr>
      <w:color w:val="605E5C"/>
      <w:shd w:val="clear" w:color="auto" w:fill="E1DFDD"/>
    </w:rPr>
  </w:style>
  <w:style w:type="paragraph" w:styleId="BalloonText">
    <w:name w:val="Balloon Text"/>
    <w:basedOn w:val="Normal"/>
    <w:link w:val="BalloonTextChar"/>
    <w:uiPriority w:val="99"/>
    <w:semiHidden/>
    <w:unhideWhenUsed/>
    <w:rsid w:val="006A27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279E"/>
    <w:rPr>
      <w:rFonts w:ascii="Segoe UI" w:hAnsi="Segoe UI" w:cs="Segoe UI"/>
      <w:sz w:val="18"/>
      <w:szCs w:val="18"/>
    </w:rPr>
  </w:style>
  <w:style w:type="character" w:styleId="CommentReference">
    <w:name w:val="annotation reference"/>
    <w:basedOn w:val="DefaultParagraphFont"/>
    <w:uiPriority w:val="99"/>
    <w:semiHidden/>
    <w:unhideWhenUsed/>
    <w:rsid w:val="00AA6D07"/>
    <w:rPr>
      <w:sz w:val="16"/>
      <w:szCs w:val="16"/>
    </w:rPr>
  </w:style>
  <w:style w:type="paragraph" w:styleId="CommentText">
    <w:name w:val="annotation text"/>
    <w:basedOn w:val="Normal"/>
    <w:link w:val="CommentTextChar"/>
    <w:uiPriority w:val="99"/>
    <w:semiHidden/>
    <w:unhideWhenUsed/>
    <w:rsid w:val="00AA6D07"/>
    <w:pPr>
      <w:spacing w:line="240" w:lineRule="auto"/>
    </w:pPr>
    <w:rPr>
      <w:sz w:val="20"/>
      <w:szCs w:val="20"/>
    </w:rPr>
  </w:style>
  <w:style w:type="character" w:customStyle="1" w:styleId="CommentTextChar">
    <w:name w:val="Comment Text Char"/>
    <w:basedOn w:val="DefaultParagraphFont"/>
    <w:link w:val="CommentText"/>
    <w:uiPriority w:val="99"/>
    <w:semiHidden/>
    <w:rsid w:val="00AA6D07"/>
    <w:rPr>
      <w:sz w:val="20"/>
      <w:szCs w:val="20"/>
    </w:rPr>
  </w:style>
  <w:style w:type="paragraph" w:styleId="CommentSubject">
    <w:name w:val="annotation subject"/>
    <w:basedOn w:val="CommentText"/>
    <w:next w:val="CommentText"/>
    <w:link w:val="CommentSubjectChar"/>
    <w:uiPriority w:val="99"/>
    <w:semiHidden/>
    <w:unhideWhenUsed/>
    <w:rsid w:val="00AA6D07"/>
    <w:rPr>
      <w:b/>
      <w:bCs/>
    </w:rPr>
  </w:style>
  <w:style w:type="character" w:customStyle="1" w:styleId="CommentSubjectChar">
    <w:name w:val="Comment Subject Char"/>
    <w:basedOn w:val="CommentTextChar"/>
    <w:link w:val="CommentSubject"/>
    <w:uiPriority w:val="99"/>
    <w:semiHidden/>
    <w:rsid w:val="00AA6D07"/>
    <w:rPr>
      <w:b/>
      <w:bCs/>
      <w:sz w:val="20"/>
      <w:szCs w:val="20"/>
    </w:rPr>
  </w:style>
  <w:style w:type="paragraph" w:styleId="Header">
    <w:name w:val="header"/>
    <w:basedOn w:val="Normal"/>
    <w:link w:val="HeaderChar"/>
    <w:uiPriority w:val="99"/>
    <w:unhideWhenUsed/>
    <w:rsid w:val="00B30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379"/>
  </w:style>
  <w:style w:type="paragraph" w:styleId="Footer">
    <w:name w:val="footer"/>
    <w:basedOn w:val="Normal"/>
    <w:link w:val="FooterChar"/>
    <w:uiPriority w:val="99"/>
    <w:unhideWhenUsed/>
    <w:rsid w:val="00B303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1477">
      <w:bodyDiv w:val="1"/>
      <w:marLeft w:val="0"/>
      <w:marRight w:val="0"/>
      <w:marTop w:val="0"/>
      <w:marBottom w:val="0"/>
      <w:divBdr>
        <w:top w:val="none" w:sz="0" w:space="0" w:color="auto"/>
        <w:left w:val="none" w:sz="0" w:space="0" w:color="auto"/>
        <w:bottom w:val="none" w:sz="0" w:space="0" w:color="auto"/>
        <w:right w:val="none" w:sz="0" w:space="0" w:color="auto"/>
      </w:divBdr>
    </w:div>
    <w:div w:id="331876120">
      <w:bodyDiv w:val="1"/>
      <w:marLeft w:val="0"/>
      <w:marRight w:val="0"/>
      <w:marTop w:val="0"/>
      <w:marBottom w:val="0"/>
      <w:divBdr>
        <w:top w:val="none" w:sz="0" w:space="0" w:color="auto"/>
        <w:left w:val="none" w:sz="0" w:space="0" w:color="auto"/>
        <w:bottom w:val="none" w:sz="0" w:space="0" w:color="auto"/>
        <w:right w:val="none" w:sz="0" w:space="0" w:color="auto"/>
      </w:divBdr>
    </w:div>
    <w:div w:id="432673302">
      <w:bodyDiv w:val="1"/>
      <w:marLeft w:val="0"/>
      <w:marRight w:val="0"/>
      <w:marTop w:val="0"/>
      <w:marBottom w:val="0"/>
      <w:divBdr>
        <w:top w:val="none" w:sz="0" w:space="0" w:color="auto"/>
        <w:left w:val="none" w:sz="0" w:space="0" w:color="auto"/>
        <w:bottom w:val="none" w:sz="0" w:space="0" w:color="auto"/>
        <w:right w:val="none" w:sz="0" w:space="0" w:color="auto"/>
      </w:divBdr>
    </w:div>
    <w:div w:id="534393359">
      <w:bodyDiv w:val="1"/>
      <w:marLeft w:val="0"/>
      <w:marRight w:val="0"/>
      <w:marTop w:val="0"/>
      <w:marBottom w:val="0"/>
      <w:divBdr>
        <w:top w:val="none" w:sz="0" w:space="0" w:color="auto"/>
        <w:left w:val="none" w:sz="0" w:space="0" w:color="auto"/>
        <w:bottom w:val="none" w:sz="0" w:space="0" w:color="auto"/>
        <w:right w:val="none" w:sz="0" w:space="0" w:color="auto"/>
      </w:divBdr>
    </w:div>
    <w:div w:id="572202562">
      <w:bodyDiv w:val="1"/>
      <w:marLeft w:val="0"/>
      <w:marRight w:val="0"/>
      <w:marTop w:val="0"/>
      <w:marBottom w:val="0"/>
      <w:divBdr>
        <w:top w:val="none" w:sz="0" w:space="0" w:color="auto"/>
        <w:left w:val="none" w:sz="0" w:space="0" w:color="auto"/>
        <w:bottom w:val="none" w:sz="0" w:space="0" w:color="auto"/>
        <w:right w:val="none" w:sz="0" w:space="0" w:color="auto"/>
      </w:divBdr>
    </w:div>
    <w:div w:id="801341253">
      <w:bodyDiv w:val="1"/>
      <w:marLeft w:val="0"/>
      <w:marRight w:val="0"/>
      <w:marTop w:val="0"/>
      <w:marBottom w:val="0"/>
      <w:divBdr>
        <w:top w:val="none" w:sz="0" w:space="0" w:color="auto"/>
        <w:left w:val="none" w:sz="0" w:space="0" w:color="auto"/>
        <w:bottom w:val="none" w:sz="0" w:space="0" w:color="auto"/>
        <w:right w:val="none" w:sz="0" w:space="0" w:color="auto"/>
      </w:divBdr>
    </w:div>
    <w:div w:id="968971821">
      <w:bodyDiv w:val="1"/>
      <w:marLeft w:val="0"/>
      <w:marRight w:val="0"/>
      <w:marTop w:val="0"/>
      <w:marBottom w:val="0"/>
      <w:divBdr>
        <w:top w:val="none" w:sz="0" w:space="0" w:color="auto"/>
        <w:left w:val="none" w:sz="0" w:space="0" w:color="auto"/>
        <w:bottom w:val="none" w:sz="0" w:space="0" w:color="auto"/>
        <w:right w:val="none" w:sz="0" w:space="0" w:color="auto"/>
      </w:divBdr>
    </w:div>
    <w:div w:id="1003162896">
      <w:bodyDiv w:val="1"/>
      <w:marLeft w:val="0"/>
      <w:marRight w:val="0"/>
      <w:marTop w:val="0"/>
      <w:marBottom w:val="0"/>
      <w:divBdr>
        <w:top w:val="none" w:sz="0" w:space="0" w:color="auto"/>
        <w:left w:val="none" w:sz="0" w:space="0" w:color="auto"/>
        <w:bottom w:val="none" w:sz="0" w:space="0" w:color="auto"/>
        <w:right w:val="none" w:sz="0" w:space="0" w:color="auto"/>
      </w:divBdr>
    </w:div>
    <w:div w:id="1136070441">
      <w:bodyDiv w:val="1"/>
      <w:marLeft w:val="0"/>
      <w:marRight w:val="0"/>
      <w:marTop w:val="0"/>
      <w:marBottom w:val="0"/>
      <w:divBdr>
        <w:top w:val="none" w:sz="0" w:space="0" w:color="auto"/>
        <w:left w:val="none" w:sz="0" w:space="0" w:color="auto"/>
        <w:bottom w:val="none" w:sz="0" w:space="0" w:color="auto"/>
        <w:right w:val="none" w:sz="0" w:space="0" w:color="auto"/>
      </w:divBdr>
    </w:div>
    <w:div w:id="1208224419">
      <w:bodyDiv w:val="1"/>
      <w:marLeft w:val="0"/>
      <w:marRight w:val="0"/>
      <w:marTop w:val="0"/>
      <w:marBottom w:val="0"/>
      <w:divBdr>
        <w:top w:val="none" w:sz="0" w:space="0" w:color="auto"/>
        <w:left w:val="none" w:sz="0" w:space="0" w:color="auto"/>
        <w:bottom w:val="none" w:sz="0" w:space="0" w:color="auto"/>
        <w:right w:val="none" w:sz="0" w:space="0" w:color="auto"/>
      </w:divBdr>
    </w:div>
    <w:div w:id="1380131690">
      <w:bodyDiv w:val="1"/>
      <w:marLeft w:val="0"/>
      <w:marRight w:val="0"/>
      <w:marTop w:val="0"/>
      <w:marBottom w:val="0"/>
      <w:divBdr>
        <w:top w:val="none" w:sz="0" w:space="0" w:color="auto"/>
        <w:left w:val="none" w:sz="0" w:space="0" w:color="auto"/>
        <w:bottom w:val="none" w:sz="0" w:space="0" w:color="auto"/>
        <w:right w:val="none" w:sz="0" w:space="0" w:color="auto"/>
      </w:divBdr>
    </w:div>
    <w:div w:id="1684818523">
      <w:bodyDiv w:val="1"/>
      <w:marLeft w:val="0"/>
      <w:marRight w:val="0"/>
      <w:marTop w:val="0"/>
      <w:marBottom w:val="0"/>
      <w:divBdr>
        <w:top w:val="none" w:sz="0" w:space="0" w:color="auto"/>
        <w:left w:val="none" w:sz="0" w:space="0" w:color="auto"/>
        <w:bottom w:val="none" w:sz="0" w:space="0" w:color="auto"/>
        <w:right w:val="none" w:sz="0" w:space="0" w:color="auto"/>
      </w:divBdr>
    </w:div>
    <w:div w:id="1690372214">
      <w:bodyDiv w:val="1"/>
      <w:marLeft w:val="0"/>
      <w:marRight w:val="0"/>
      <w:marTop w:val="0"/>
      <w:marBottom w:val="0"/>
      <w:divBdr>
        <w:top w:val="none" w:sz="0" w:space="0" w:color="auto"/>
        <w:left w:val="none" w:sz="0" w:space="0" w:color="auto"/>
        <w:bottom w:val="none" w:sz="0" w:space="0" w:color="auto"/>
        <w:right w:val="none" w:sz="0" w:space="0" w:color="auto"/>
      </w:divBdr>
    </w:div>
    <w:div w:id="1832065303">
      <w:bodyDiv w:val="1"/>
      <w:marLeft w:val="0"/>
      <w:marRight w:val="0"/>
      <w:marTop w:val="0"/>
      <w:marBottom w:val="0"/>
      <w:divBdr>
        <w:top w:val="none" w:sz="0" w:space="0" w:color="auto"/>
        <w:left w:val="none" w:sz="0" w:space="0" w:color="auto"/>
        <w:bottom w:val="none" w:sz="0" w:space="0" w:color="auto"/>
        <w:right w:val="none" w:sz="0" w:space="0" w:color="auto"/>
      </w:divBdr>
    </w:div>
    <w:div w:id="199702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yolapress.com/faith-formation/activities/bible-chee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GnUVjLJ6Kas" TargetMode="External"/><Relationship Id="rId5" Type="http://schemas.openxmlformats.org/officeDocument/2006/relationships/webSettings" Target="webSettings.xml"/><Relationship Id="rId10" Type="http://schemas.openxmlformats.org/officeDocument/2006/relationships/hyperlink" Target="https://www.loyolapress.com/faith-formation/activities/showing-gods-love" TargetMode="External"/><Relationship Id="rId4" Type="http://schemas.openxmlformats.org/officeDocument/2006/relationships/settings" Target="settings.xml"/><Relationship Id="rId9" Type="http://schemas.openxmlformats.org/officeDocument/2006/relationships/hyperlink" Target="https://www.loyolapress.com/faith-formation/activities/child-of-god-badg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32</cp:revision>
  <cp:lastPrinted>2019-11-13T21:07:00Z</cp:lastPrinted>
  <dcterms:created xsi:type="dcterms:W3CDTF">2019-12-04T19:02:00Z</dcterms:created>
  <dcterms:modified xsi:type="dcterms:W3CDTF">2020-02-19T01:20:00Z</dcterms:modified>
</cp:coreProperties>
</file>